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46F" w:rsidRDefault="00AD446F" w:rsidP="00AD446F">
      <w:pPr>
        <w:jc w:val="center"/>
      </w:pPr>
    </w:p>
    <w:p w:rsidR="00AD446F" w:rsidRPr="00C74C10" w:rsidRDefault="00AD446F" w:rsidP="00AD446F">
      <w:pPr>
        <w:jc w:val="center"/>
        <w:rPr>
          <w:rFonts w:ascii="Arial" w:hAnsi="Arial" w:cs="Arial"/>
          <w:b/>
          <w:sz w:val="24"/>
        </w:rPr>
      </w:pPr>
      <w:permStart w:id="137298566" w:edGrp="everyone"/>
      <w:r w:rsidRPr="00C74C10">
        <w:rPr>
          <w:rFonts w:ascii="Arial" w:hAnsi="Arial" w:cs="Arial"/>
          <w:b/>
          <w:sz w:val="24"/>
        </w:rPr>
        <w:t xml:space="preserve">DECLARAÇÃO DE </w:t>
      </w:r>
      <w:r>
        <w:rPr>
          <w:rFonts w:ascii="Arial" w:hAnsi="Arial" w:cs="Arial"/>
          <w:b/>
          <w:sz w:val="24"/>
        </w:rPr>
        <w:t>AUTENTICIDADE DOS DOCUMENTOS</w:t>
      </w:r>
    </w:p>
    <w:p w:rsidR="00AD446F" w:rsidRDefault="00AD446F" w:rsidP="00AD446F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:rsidR="00AD446F" w:rsidRPr="00476FDA" w:rsidRDefault="00AD446F" w:rsidP="00AD446F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476FDA">
        <w:rPr>
          <w:rFonts w:ascii="Arial" w:hAnsi="Arial" w:cs="Arial"/>
          <w:b/>
          <w:bCs/>
          <w:sz w:val="24"/>
          <w:szCs w:val="24"/>
        </w:rPr>
        <w:t>DECLARO</w:t>
      </w:r>
      <w:r w:rsidRPr="00476FDA">
        <w:rPr>
          <w:rFonts w:ascii="Arial" w:hAnsi="Arial" w:cs="Arial"/>
          <w:sz w:val="24"/>
          <w:szCs w:val="24"/>
        </w:rPr>
        <w:t>, sob as penas do art. 299 do Código Penal, serem autênticos e verdad</w:t>
      </w:r>
      <w:bookmarkStart w:id="0" w:name="_GoBack"/>
      <w:bookmarkEnd w:id="0"/>
      <w:r w:rsidRPr="00476FDA">
        <w:rPr>
          <w:rFonts w:ascii="Arial" w:hAnsi="Arial" w:cs="Arial"/>
          <w:sz w:val="24"/>
          <w:szCs w:val="24"/>
        </w:rPr>
        <w:t xml:space="preserve">eiros todos os documentos e cópias juntados ao processo de celebração do </w:t>
      </w:r>
      <w:r w:rsidR="00714DD1">
        <w:rPr>
          <w:rFonts w:ascii="Arial" w:hAnsi="Arial" w:cs="Arial"/>
          <w:sz w:val="24"/>
          <w:szCs w:val="24"/>
        </w:rPr>
        <w:t xml:space="preserve">Termo de </w:t>
      </w:r>
      <w:r w:rsidR="00984BF3">
        <w:rPr>
          <w:rFonts w:ascii="Arial" w:hAnsi="Arial" w:cs="Arial"/>
          <w:color w:val="FF0000"/>
          <w:sz w:val="24"/>
          <w:szCs w:val="24"/>
        </w:rPr>
        <w:t xml:space="preserve">Colaboração/Fomento </w:t>
      </w:r>
      <w:r w:rsidRPr="00476FDA">
        <w:rPr>
          <w:rFonts w:ascii="Arial" w:hAnsi="Arial" w:cs="Arial"/>
          <w:sz w:val="24"/>
          <w:szCs w:val="24"/>
        </w:rPr>
        <w:t xml:space="preserve">com o </w:t>
      </w:r>
      <w:r w:rsidRPr="00FD213C">
        <w:rPr>
          <w:rFonts w:ascii="Arial" w:hAnsi="Arial" w:cs="Arial"/>
          <w:color w:val="FF0000"/>
          <w:sz w:val="24"/>
          <w:szCs w:val="24"/>
        </w:rPr>
        <w:t>Nome d</w:t>
      </w:r>
      <w:r w:rsidR="00AE1C53">
        <w:rPr>
          <w:rFonts w:ascii="Arial" w:hAnsi="Arial" w:cs="Arial"/>
          <w:color w:val="FF0000"/>
          <w:sz w:val="24"/>
          <w:szCs w:val="24"/>
        </w:rPr>
        <w:t>o Órgão ou Entidade Estadual Parceiro</w:t>
      </w:r>
      <w:r w:rsidRPr="00476FDA">
        <w:rPr>
          <w:rFonts w:ascii="Arial" w:hAnsi="Arial" w:cs="Arial"/>
          <w:sz w:val="24"/>
          <w:szCs w:val="24"/>
        </w:rPr>
        <w:t xml:space="preserve">, Proposta de Plano de Trabalho n° </w:t>
      </w:r>
      <w:r w:rsidRPr="00084CB3">
        <w:rPr>
          <w:rFonts w:ascii="Arial" w:hAnsi="Arial" w:cs="Arial"/>
          <w:color w:val="FF0000"/>
          <w:sz w:val="24"/>
          <w:szCs w:val="24"/>
        </w:rPr>
        <w:t>XX</w:t>
      </w:r>
      <w:r w:rsidRPr="00476FDA">
        <w:rPr>
          <w:rFonts w:ascii="Arial" w:hAnsi="Arial" w:cs="Arial"/>
          <w:sz w:val="24"/>
          <w:szCs w:val="24"/>
        </w:rPr>
        <w:t>/202</w:t>
      </w:r>
      <w:r w:rsidRPr="00084CB3">
        <w:rPr>
          <w:rFonts w:ascii="Arial" w:hAnsi="Arial" w:cs="Arial"/>
          <w:color w:val="FF0000"/>
          <w:sz w:val="24"/>
          <w:szCs w:val="24"/>
        </w:rPr>
        <w:t>X</w:t>
      </w:r>
      <w:r w:rsidRPr="00476FDA">
        <w:rPr>
          <w:rFonts w:ascii="Arial" w:hAnsi="Arial" w:cs="Arial"/>
          <w:sz w:val="24"/>
          <w:szCs w:val="24"/>
        </w:rPr>
        <w:t xml:space="preserve">, observadas as demais determinações previstas na legislação. </w:t>
      </w:r>
    </w:p>
    <w:p w:rsidR="00AD446F" w:rsidRDefault="00AD446F" w:rsidP="00AD446F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476FDA">
        <w:rPr>
          <w:rFonts w:ascii="Arial" w:hAnsi="Arial" w:cs="Arial"/>
          <w:b/>
          <w:bCs/>
          <w:sz w:val="24"/>
          <w:szCs w:val="24"/>
        </w:rPr>
        <w:t>DECLARO,</w:t>
      </w:r>
      <w:r w:rsidRPr="00476FDA">
        <w:rPr>
          <w:rFonts w:ascii="Arial" w:hAnsi="Arial" w:cs="Arial"/>
          <w:sz w:val="24"/>
          <w:szCs w:val="24"/>
        </w:rPr>
        <w:t xml:space="preserve"> ainda, que são de minha exclusiva responsabilidade a conformidade entre os dados informados e a documentação enviada, bem como a conservação, em papel, dos originais dos documentos digitalizados até que decaia o direito de revisão dos atos praticados no processo, para que, caso solicitado, sejam apresentados para qualquer tipo de conferência.</w:t>
      </w:r>
    </w:p>
    <w:p w:rsidR="00AD446F" w:rsidRPr="003F125B" w:rsidRDefault="00AD446F" w:rsidP="00AD446F">
      <w:pPr>
        <w:spacing w:line="360" w:lineRule="auto"/>
        <w:rPr>
          <w:rFonts w:ascii="Arial" w:hAnsi="Arial" w:cs="Arial"/>
          <w:sz w:val="24"/>
          <w:szCs w:val="24"/>
        </w:rPr>
      </w:pPr>
    </w:p>
    <w:p w:rsidR="00AD446F" w:rsidRDefault="00AD446F" w:rsidP="00AD446F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r w:rsidRPr="002F647A">
        <w:rPr>
          <w:rFonts w:ascii="Arial" w:hAnsi="Arial" w:cs="Arial"/>
          <w:color w:val="FF0000"/>
        </w:rPr>
        <w:t>Ano</w:t>
      </w:r>
    </w:p>
    <w:p w:rsidR="00AD446F" w:rsidRPr="002F647A" w:rsidRDefault="00AD446F" w:rsidP="00AD446F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BC5237" w:rsidRDefault="00BC5237" w:rsidP="00AD446F">
      <w:pPr>
        <w:spacing w:line="360" w:lineRule="auto"/>
        <w:jc w:val="center"/>
        <w:rPr>
          <w:rFonts w:ascii="Arial" w:hAnsi="Arial" w:cs="Arial"/>
        </w:rPr>
      </w:pPr>
    </w:p>
    <w:p w:rsidR="00AD446F" w:rsidRDefault="00AD446F" w:rsidP="00AD446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2E6F7D" w:rsidRPr="00F67CC6" w:rsidRDefault="002E6F7D" w:rsidP="00AD446F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F67CC6">
        <w:rPr>
          <w:rFonts w:ascii="Arial" w:hAnsi="Arial" w:cs="Arial"/>
          <w:color w:val="FF0000"/>
          <w:sz w:val="24"/>
        </w:rPr>
        <w:t>NOME D</w:t>
      </w:r>
      <w:r w:rsidR="00F67CC6" w:rsidRPr="00F67CC6">
        <w:rPr>
          <w:rFonts w:ascii="Arial" w:hAnsi="Arial" w:cs="Arial"/>
          <w:color w:val="FF0000"/>
          <w:sz w:val="24"/>
        </w:rPr>
        <w:t xml:space="preserve">O </w:t>
      </w:r>
      <w:r w:rsidR="00984BF3">
        <w:rPr>
          <w:rFonts w:ascii="Arial" w:hAnsi="Arial" w:cs="Arial"/>
          <w:color w:val="FF0000"/>
          <w:sz w:val="24"/>
        </w:rPr>
        <w:t>REPRESENTANTE LEGAL DA ORNIZAÇÃO DA SOCIEDADE CIVIL</w:t>
      </w:r>
    </w:p>
    <w:p w:rsidR="00AD446F" w:rsidRPr="00F67CC6" w:rsidRDefault="00984BF3" w:rsidP="00AD446F">
      <w:pPr>
        <w:pStyle w:val="Ttulo2"/>
        <w:spacing w:line="360" w:lineRule="auto"/>
        <w:rPr>
          <w:rFonts w:ascii="Arial" w:hAnsi="Arial" w:cs="Arial"/>
          <w:color w:val="000000" w:themeColor="text1"/>
          <w:sz w:val="24"/>
        </w:rPr>
      </w:pPr>
      <w:r w:rsidRPr="00984BF3">
        <w:rPr>
          <w:rFonts w:ascii="Arial" w:hAnsi="Arial" w:cs="Arial"/>
          <w:color w:val="FF0000"/>
          <w:sz w:val="24"/>
        </w:rPr>
        <w:t>Cargo</w:t>
      </w:r>
      <w:r>
        <w:rPr>
          <w:rFonts w:ascii="Arial" w:hAnsi="Arial" w:cs="Arial"/>
          <w:sz w:val="24"/>
        </w:rPr>
        <w:t xml:space="preserve"> d</w:t>
      </w:r>
      <w:r w:rsidR="00F67CC6" w:rsidRPr="00F67CC6">
        <w:rPr>
          <w:rFonts w:ascii="Arial" w:hAnsi="Arial" w:cs="Arial"/>
          <w:color w:val="FF0000"/>
          <w:sz w:val="24"/>
        </w:rPr>
        <w:t>o(a)</w:t>
      </w:r>
      <w:r w:rsidR="002E6F7D" w:rsidRPr="00F67CC6">
        <w:rPr>
          <w:rFonts w:ascii="Arial" w:hAnsi="Arial" w:cs="Arial"/>
          <w:sz w:val="24"/>
        </w:rPr>
        <w:t xml:space="preserve"> </w:t>
      </w:r>
      <w:r w:rsidR="002E6F7D" w:rsidRPr="00F67CC6">
        <w:rPr>
          <w:rFonts w:ascii="Arial" w:hAnsi="Arial" w:cs="Arial"/>
          <w:color w:val="FF0000"/>
          <w:sz w:val="24"/>
        </w:rPr>
        <w:t xml:space="preserve">Nome </w:t>
      </w:r>
      <w:r>
        <w:rPr>
          <w:rFonts w:ascii="Arial" w:hAnsi="Arial" w:cs="Arial"/>
          <w:color w:val="FF0000"/>
          <w:sz w:val="24"/>
        </w:rPr>
        <w:t>da Organização da Sociedade Civil</w:t>
      </w:r>
    </w:p>
    <w:permEnd w:id="137298566"/>
    <w:p w:rsidR="00AD446F" w:rsidRDefault="00AD446F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D446F" w:rsidRPr="005575B6" w:rsidRDefault="00AD446F" w:rsidP="00AD446F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D446F" w:rsidRDefault="00AD446F" w:rsidP="00AD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D446F" w:rsidRDefault="00AD446F" w:rsidP="00AD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87A9B">
        <w:rPr>
          <w:rFonts w:ascii="Arial" w:hAnsi="Arial" w:cs="Arial"/>
          <w:color w:val="FF0000"/>
          <w:sz w:val="20"/>
          <w:szCs w:val="20"/>
        </w:rPr>
        <w:t>OBSERVAÇÃO: O PRESENTE MODELO É APENAS UM DOCUMENTO CONSULTIVO. O PREENCHIMENTO DEVERÁ SER REALIZADO DIRETAMENTE NO SISTEMA SIGCON-MG-MÓDULO SAÍDA PARA A FORMALIZAÇÃO DO INSTRUMENTO JURÍDICO.</w:t>
      </w:r>
    </w:p>
    <w:p w:rsidR="00AD446F" w:rsidRPr="00AD446F" w:rsidRDefault="00AD446F" w:rsidP="00AD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D446F" w:rsidRDefault="00AD446F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D446F" w:rsidRDefault="00AD446F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D446F" w:rsidRDefault="00AD446F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D446F" w:rsidRDefault="00AD446F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D446F" w:rsidRDefault="00AD446F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984BF3" w:rsidRDefault="00984BF3" w:rsidP="00984BF3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984BF3" w:rsidRPr="008466FB" w:rsidRDefault="00DF51C2" w:rsidP="00984BF3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8C1751">
        <w:rPr>
          <w:rFonts w:ascii="Arial" w:hAnsi="Arial" w:cs="Arial"/>
          <w:color w:val="808080" w:themeColor="background1" w:themeShade="80"/>
          <w:sz w:val="20"/>
          <w:szCs w:val="20"/>
        </w:rPr>
        <w:t>Modelo DCNO/SCCP – SEGOV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– Versão </w:t>
      </w:r>
      <w:r w:rsidR="00984BF3">
        <w:rPr>
          <w:rFonts w:ascii="Arial" w:hAnsi="Arial" w:cs="Arial"/>
          <w:color w:val="808080" w:themeColor="background1" w:themeShade="80"/>
          <w:sz w:val="20"/>
          <w:szCs w:val="20"/>
        </w:rPr>
        <w:t>2</w:t>
      </w:r>
      <w:r w:rsidR="00984BF3" w:rsidRPr="008C1751">
        <w:rPr>
          <w:rFonts w:ascii="Arial" w:hAnsi="Arial" w:cs="Arial"/>
          <w:color w:val="808080" w:themeColor="background1" w:themeShade="80"/>
          <w:sz w:val="20"/>
          <w:szCs w:val="20"/>
        </w:rPr>
        <w:t>.0</w:t>
      </w:r>
    </w:p>
    <w:p w:rsidR="00AD446F" w:rsidRDefault="00AD446F"/>
    <w:sectPr w:rsidR="00AD446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787" w:rsidRDefault="007A0787" w:rsidP="000B2182">
      <w:r>
        <w:separator/>
      </w:r>
    </w:p>
  </w:endnote>
  <w:endnote w:type="continuationSeparator" w:id="0">
    <w:p w:rsidR="007A0787" w:rsidRDefault="007A0787" w:rsidP="000B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787" w:rsidRDefault="007A0787" w:rsidP="000B2182">
      <w:r>
        <w:separator/>
      </w:r>
    </w:p>
  </w:footnote>
  <w:footnote w:type="continuationSeparator" w:id="0">
    <w:p w:rsidR="007A0787" w:rsidRDefault="007A0787" w:rsidP="000B2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61C" w:rsidRPr="00351B64" w:rsidRDefault="003A391A" w:rsidP="005B561C">
    <w:pPr>
      <w:pStyle w:val="Cabealho"/>
      <w:tabs>
        <w:tab w:val="clear" w:pos="8504"/>
        <w:tab w:val="left" w:pos="6165"/>
      </w:tabs>
      <w:rPr>
        <w:color w:val="FF0000"/>
      </w:rPr>
    </w:pPr>
    <w:permStart w:id="2070154106" w:edGrp="everyone"/>
    <w:r>
      <w:rPr>
        <w:color w:val="FF0000"/>
      </w:rPr>
      <w:t>TIMBRE</w:t>
    </w:r>
    <w:r w:rsidR="00AD0390">
      <w:rPr>
        <w:color w:val="FF0000"/>
      </w:rPr>
      <w:t xml:space="preserve"> / LOGOMARCA DA ORGANIZAÇÃO DA SOCIEDADE CIVIL</w:t>
    </w:r>
  </w:p>
  <w:permEnd w:id="2070154106"/>
  <w:p w:rsidR="003F125B" w:rsidRDefault="007A07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UIqvos6P9DBnHnxuxgvFlZWzcu8GPU7aUoBpduFJQJD265LhagmP7LHxo3nm81wn33G2j7pYdbuXyVzPq9w1g==" w:salt="qy2L01HrBrQPFXFmFf7l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6F"/>
    <w:rsid w:val="0005171A"/>
    <w:rsid w:val="00084CB3"/>
    <w:rsid w:val="000977FC"/>
    <w:rsid w:val="000B2182"/>
    <w:rsid w:val="001608D1"/>
    <w:rsid w:val="00163857"/>
    <w:rsid w:val="002E6F7D"/>
    <w:rsid w:val="003A391A"/>
    <w:rsid w:val="003A6A59"/>
    <w:rsid w:val="00500E22"/>
    <w:rsid w:val="006941D7"/>
    <w:rsid w:val="00714DD1"/>
    <w:rsid w:val="007A0787"/>
    <w:rsid w:val="00915AFC"/>
    <w:rsid w:val="00980182"/>
    <w:rsid w:val="00984BF3"/>
    <w:rsid w:val="00AD0390"/>
    <w:rsid w:val="00AD446F"/>
    <w:rsid w:val="00AE1C53"/>
    <w:rsid w:val="00B46C6B"/>
    <w:rsid w:val="00BC5237"/>
    <w:rsid w:val="00CB7573"/>
    <w:rsid w:val="00DF51C2"/>
    <w:rsid w:val="00E9667D"/>
    <w:rsid w:val="00F1720D"/>
    <w:rsid w:val="00F67CC6"/>
    <w:rsid w:val="00FD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4508"/>
  <w15:chartTrackingRefBased/>
  <w15:docId w15:val="{6464850E-CF69-4322-8F39-4C6AFFAA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46F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nhideWhenUsed/>
    <w:qFormat/>
    <w:rsid w:val="00AD44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D446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D4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D446F"/>
  </w:style>
  <w:style w:type="paragraph" w:styleId="Textodebalo">
    <w:name w:val="Balloon Text"/>
    <w:basedOn w:val="Normal"/>
    <w:link w:val="TextodebaloChar"/>
    <w:uiPriority w:val="99"/>
    <w:semiHidden/>
    <w:unhideWhenUsed/>
    <w:rsid w:val="00B4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C6B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0B2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2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8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968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Camila</cp:lastModifiedBy>
  <cp:revision>5</cp:revision>
  <dcterms:created xsi:type="dcterms:W3CDTF">2021-04-19T20:45:00Z</dcterms:created>
  <dcterms:modified xsi:type="dcterms:W3CDTF">2021-04-19T20:49:00Z</dcterms:modified>
</cp:coreProperties>
</file>