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01AA" w14:textId="2D48F45E" w:rsidR="002A46BD" w:rsidRDefault="002A46BD" w:rsidP="00664D03">
      <w:pPr>
        <w:pStyle w:val="Ttulo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0423083"/>
      <w:r>
        <w:rPr>
          <w:rFonts w:ascii="Times New Roman" w:hAnsi="Times New Roman" w:cs="Times New Roman"/>
          <w:b/>
          <w:bCs/>
          <w:sz w:val="24"/>
          <w:szCs w:val="24"/>
        </w:rPr>
        <w:t>ANEXO XIV</w:t>
      </w:r>
      <w:bookmarkStart w:id="1" w:name="_GoBack"/>
      <w:bookmarkEnd w:id="0"/>
      <w:bookmarkEnd w:id="1"/>
    </w:p>
    <w:p w14:paraId="2779456C" w14:textId="2326A6E3" w:rsidR="002A46BD" w:rsidRDefault="002A46BD" w:rsidP="00B40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716"/>
        <w:gridCol w:w="1685"/>
        <w:gridCol w:w="1894"/>
        <w:gridCol w:w="3214"/>
        <w:gridCol w:w="580"/>
        <w:gridCol w:w="567"/>
        <w:gridCol w:w="707"/>
        <w:gridCol w:w="705"/>
      </w:tblGrid>
      <w:tr w:rsidR="00BC1950" w:rsidRPr="00B86520" w14:paraId="2AD4D4FE" w14:textId="77777777" w:rsidTr="00BC1950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76DE8C41" w14:textId="1E704BAA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</w:t>
            </w:r>
            <w:r w:rsidR="005339E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L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IST</w:t>
            </w:r>
          </w:p>
          <w:p w14:paraId="52B78D60" w14:textId="77777777" w:rsidR="00BC1950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A CONVÊNIO CELEBRADO COM </w:t>
            </w:r>
            <w:r w:rsidRPr="00DB259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ENTIDADE PRIVADA SEM FINS LUCRATIVOS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, SALVO AMPLIAÇÃO DO OBJETO E REPROGRAMAÇÃO</w:t>
            </w:r>
          </w:p>
          <w:p w14:paraId="66B78E23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(EXCEÇÕES DA LEI FEDERAL Nº 13.019/2014)</w:t>
            </w:r>
          </w:p>
        </w:tc>
      </w:tr>
      <w:tr w:rsidR="00BC1950" w:rsidRPr="00B86520" w14:paraId="78BCA246" w14:textId="77777777" w:rsidTr="00BC1950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41FBECEA" w14:textId="77777777" w:rsidR="00BC1950" w:rsidRPr="007F350C" w:rsidRDefault="00BC1950" w:rsidP="00BC19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C1950" w:rsidRPr="00B86520" w14:paraId="5B4186FF" w14:textId="77777777" w:rsidTr="00BC1950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77AA4C64" w14:textId="77777777" w:rsidR="00BC1950" w:rsidRPr="007F350C" w:rsidRDefault="00BC1950" w:rsidP="00BC19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C1950" w:rsidRPr="00B86520" w14:paraId="0E880197" w14:textId="77777777" w:rsidTr="00BC1950">
        <w:trPr>
          <w:trHeight w:val="450"/>
          <w:jc w:val="center"/>
        </w:trPr>
        <w:tc>
          <w:tcPr>
            <w:tcW w:w="714" w:type="pct"/>
            <w:gridSpan w:val="2"/>
            <w:vMerge w:val="restart"/>
            <w:shd w:val="clear" w:color="auto" w:fill="808080"/>
            <w:vAlign w:val="center"/>
          </w:tcPr>
          <w:p w14:paraId="7BE4C969" w14:textId="77777777" w:rsidR="00BC1950" w:rsidRPr="007F350C" w:rsidRDefault="00BC1950" w:rsidP="00BC19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772" w:type="pct"/>
            <w:vMerge w:val="restart"/>
            <w:shd w:val="clear" w:color="auto" w:fill="808080"/>
            <w:vAlign w:val="center"/>
          </w:tcPr>
          <w:p w14:paraId="130FCD1D" w14:textId="77777777" w:rsidR="00BC1950" w:rsidRPr="007F350C" w:rsidRDefault="00BC1950" w:rsidP="00BC19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514" w:type="pct"/>
            <w:gridSpan w:val="6"/>
            <w:shd w:val="clear" w:color="auto" w:fill="808080"/>
            <w:vAlign w:val="center"/>
          </w:tcPr>
          <w:p w14:paraId="603C90B3" w14:textId="77777777" w:rsidR="00BC1950" w:rsidRPr="007F350C" w:rsidRDefault="00BC1950" w:rsidP="00BC19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DO CONVÊNIO: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C1950" w:rsidRPr="00B86520" w14:paraId="26062366" w14:textId="77777777" w:rsidTr="00BC1950">
        <w:trPr>
          <w:trHeight w:val="436"/>
          <w:jc w:val="center"/>
        </w:trPr>
        <w:tc>
          <w:tcPr>
            <w:tcW w:w="714" w:type="pct"/>
            <w:gridSpan w:val="2"/>
            <w:vMerge/>
            <w:shd w:val="clear" w:color="auto" w:fill="808080"/>
            <w:vAlign w:val="center"/>
          </w:tcPr>
          <w:p w14:paraId="12B1BA2D" w14:textId="77777777" w:rsidR="00BC1950" w:rsidRPr="007F350C" w:rsidRDefault="00BC1950" w:rsidP="00BC19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772" w:type="pct"/>
            <w:vMerge/>
            <w:shd w:val="clear" w:color="auto" w:fill="808080"/>
            <w:vAlign w:val="center"/>
          </w:tcPr>
          <w:p w14:paraId="47400C4A" w14:textId="77777777" w:rsidR="00BC1950" w:rsidRPr="007F350C" w:rsidRDefault="00BC1950" w:rsidP="00BC19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68" w:type="pct"/>
            <w:shd w:val="clear" w:color="auto" w:fill="808080"/>
            <w:vAlign w:val="center"/>
          </w:tcPr>
          <w:p w14:paraId="7F2458B5" w14:textId="6ABD816B" w:rsidR="00BC1950" w:rsidRPr="007F350C" w:rsidRDefault="00BC1950" w:rsidP="00BC19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 w14:anchorId="66D4F9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4pt;height:18pt" o:ole="">
                  <v:imagedata r:id="rId8" o:title=""/>
                </v:shape>
                <w:control r:id="rId9" w:name="OptionButton13" w:shapeid="_x0000_i1029"/>
              </w:object>
            </w:r>
          </w:p>
        </w:tc>
        <w:tc>
          <w:tcPr>
            <w:tcW w:w="1473" w:type="pct"/>
            <w:shd w:val="clear" w:color="auto" w:fill="808080"/>
            <w:vAlign w:val="center"/>
          </w:tcPr>
          <w:p w14:paraId="306C1230" w14:textId="344D2C27" w:rsidR="00BC1950" w:rsidRPr="007F350C" w:rsidRDefault="00BC1950" w:rsidP="00BC19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A21BE5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 w14:anchorId="136A7A32">
                <v:shape id="_x0000_i1031" type="#_x0000_t75" style="width:67.5pt;height:18pt" o:ole="">
                  <v:imagedata r:id="rId10" o:title=""/>
                </v:shape>
                <w:control r:id="rId11" w:name="OptionButton23" w:shapeid="_x0000_i1031"/>
              </w:object>
            </w:r>
          </w:p>
        </w:tc>
        <w:tc>
          <w:tcPr>
            <w:tcW w:w="1173" w:type="pct"/>
            <w:gridSpan w:val="4"/>
            <w:shd w:val="clear" w:color="auto" w:fill="808080"/>
            <w:vAlign w:val="center"/>
          </w:tcPr>
          <w:p w14:paraId="3D028DC9" w14:textId="77777777" w:rsidR="00BC1950" w:rsidRPr="007F350C" w:rsidRDefault="00BC1950" w:rsidP="00BC19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C1950" w:rsidRPr="00B86520" w14:paraId="7506AA29" w14:textId="77777777" w:rsidTr="00BC1950">
        <w:trPr>
          <w:trHeight w:val="389"/>
          <w:jc w:val="center"/>
        </w:trPr>
        <w:tc>
          <w:tcPr>
            <w:tcW w:w="386" w:type="pct"/>
            <w:shd w:val="clear" w:color="auto" w:fill="D9D9D9"/>
            <w:vAlign w:val="center"/>
            <w:hideMark/>
          </w:tcPr>
          <w:p w14:paraId="5488CF8D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41" w:type="pct"/>
            <w:gridSpan w:val="4"/>
            <w:shd w:val="clear" w:color="auto" w:fill="D9D9D9"/>
            <w:vAlign w:val="center"/>
            <w:hideMark/>
          </w:tcPr>
          <w:p w14:paraId="1F8F49B6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66" w:type="pct"/>
            <w:shd w:val="clear" w:color="auto" w:fill="D9D9D9"/>
            <w:vAlign w:val="center"/>
            <w:hideMark/>
          </w:tcPr>
          <w:p w14:paraId="570B9DC3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260" w:type="pct"/>
            <w:shd w:val="clear" w:color="auto" w:fill="D9D9D9"/>
            <w:vAlign w:val="center"/>
            <w:hideMark/>
          </w:tcPr>
          <w:p w14:paraId="73B02917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4" w:type="pct"/>
            <w:shd w:val="clear" w:color="auto" w:fill="D9D9D9"/>
            <w:vAlign w:val="center"/>
          </w:tcPr>
          <w:p w14:paraId="48253CBC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323" w:type="pct"/>
            <w:shd w:val="clear" w:color="auto" w:fill="D9D9D9"/>
            <w:vAlign w:val="center"/>
          </w:tcPr>
          <w:p w14:paraId="5797C8FE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BC1950" w:rsidRPr="00B86520" w14:paraId="765CC271" w14:textId="77777777" w:rsidTr="00BC1950">
        <w:trPr>
          <w:trHeight w:val="172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BBAEAB2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CCA759E" w14:textId="77777777" w:rsidR="00BC1950" w:rsidRDefault="00BC1950" w:rsidP="00BC195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</w:p>
          <w:p w14:paraId="2E0F2F20" w14:textId="77777777" w:rsidR="00BC1950" w:rsidRPr="0065540B" w:rsidRDefault="00BC1950" w:rsidP="00BC195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>.: A alteração proposta não pode alterar o núcleo da finalidade do convênio de saída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8FBADD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7AC5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2D7279CF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1BB7D46B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C1950" w:rsidRPr="00B86520" w14:paraId="62EADB5D" w14:textId="77777777" w:rsidTr="00BC1950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9C6462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C3DCD8" w14:textId="77777777" w:rsidR="00BC1950" w:rsidRPr="007F350C" w:rsidRDefault="00BC1950" w:rsidP="00BC195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Documentos que atestam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 w:rsidRPr="00DF0788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FC0AC2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58879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55C1552F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74EDD3FF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C1950" w:rsidRPr="00B86520" w14:paraId="154DEEE5" w14:textId="77777777" w:rsidTr="00BC1950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EE7731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5F8F08" w14:textId="7534A9C1" w:rsidR="00BC1950" w:rsidRPr="007F350C" w:rsidRDefault="00BC1950" w:rsidP="00BC195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assinada 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eletronicamente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pelo representante legal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(http://saida.convenios.mg.gov.br)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FF05E4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1C974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2EA47E1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70D422F4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C1950" w:rsidRPr="00B86520" w14:paraId="17FE028B" w14:textId="77777777" w:rsidTr="00BC1950">
        <w:trPr>
          <w:trHeight w:val="22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9D28228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BD836DC" w14:textId="77777777" w:rsidR="00BC1950" w:rsidRPr="007F350C" w:rsidRDefault="00BC1950" w:rsidP="00BC1950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BD7934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F8D38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7E396233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7A793BF4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1950" w:rsidRPr="00B86520" w14:paraId="4102EF03" w14:textId="77777777" w:rsidTr="00BC1950">
        <w:trPr>
          <w:trHeight w:val="236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B44E90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36A967" w14:textId="77777777" w:rsidR="00BC1950" w:rsidRPr="007F350C" w:rsidRDefault="00BC1950" w:rsidP="00BC1950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0DAC03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CAF88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D36AFFA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0609CCD0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1950" w:rsidRPr="00B86520" w14:paraId="7F403A50" w14:textId="77777777" w:rsidTr="00BC1950">
        <w:trPr>
          <w:trHeight w:val="389"/>
          <w:jc w:val="center"/>
        </w:trPr>
        <w:tc>
          <w:tcPr>
            <w:tcW w:w="38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982510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461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D2A63C" w14:textId="77777777" w:rsidR="00BC1950" w:rsidRPr="007F350C" w:rsidRDefault="00BC1950" w:rsidP="00BC1950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COMPROVANTE DE CUMPRIMENTO CONTRAPARTIDA PROPORCIONAL AO MONTANTE DE RECURSOS ESTADUAIS RECEBIDOS</w:t>
            </w:r>
          </w:p>
        </w:tc>
      </w:tr>
      <w:tr w:rsidR="00BC1950" w:rsidRPr="00B86520" w14:paraId="32B2029E" w14:textId="77777777" w:rsidTr="00BC1950">
        <w:trPr>
          <w:trHeight w:val="336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0A0C44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857AA0" w14:textId="77777777" w:rsidR="00BC1950" w:rsidRPr="00004E88" w:rsidRDefault="00BC1950" w:rsidP="00BC1950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BE1183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289B6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5759CAA8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2AC06A12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1950" w:rsidRPr="00B86520" w14:paraId="4F091BA9" w14:textId="77777777" w:rsidTr="00BC1950">
        <w:trPr>
          <w:trHeight w:val="176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1B2536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14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6F8334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BC1950" w:rsidRPr="00B86520" w14:paraId="016BADA9" w14:textId="77777777" w:rsidTr="00BC1950">
        <w:trPr>
          <w:trHeight w:val="389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76FDF5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F9787F" w14:textId="77777777" w:rsidR="00BC1950" w:rsidRPr="007F350C" w:rsidRDefault="00BC1950" w:rsidP="00BC1950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Memória de cálculo da utilização dos bens e serviços da </w:t>
            </w:r>
            <w:r w:rsidRPr="009D3596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não financeira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906779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E3D70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59E7B92B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29B78B67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1950" w:rsidRPr="00B86520" w14:paraId="7FF3D6E7" w14:textId="77777777" w:rsidTr="00BC1950">
        <w:trPr>
          <w:trHeight w:val="389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AF1EB90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DE6AB82" w14:textId="77777777" w:rsidR="00BC1950" w:rsidRDefault="00BC1950" w:rsidP="00BC1950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Relatório de monitoramento de metas</w:t>
            </w:r>
            <w:r w:rsidRPr="00E218EB">
              <w:rPr>
                <w:rFonts w:ascii="Verdana" w:eastAsia="Times New Roman" w:hAnsi="Verdana"/>
                <w:sz w:val="14"/>
                <w:szCs w:val="14"/>
                <w:lang w:eastAsia="pt-BR"/>
              </w:rPr>
              <w:t>, contendo o percentual de execução do objeto e a previsão de seu término,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E255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  <w:p w14:paraId="254E8869" w14:textId="77777777" w:rsidR="00BC1950" w:rsidRPr="00B86520" w:rsidRDefault="00BC1950" w:rsidP="00BC195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 Metas deverão identificar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claramente o local e o estágio atual de execução do objeto.</w:t>
            </w:r>
          </w:p>
          <w:p w14:paraId="6D7BF878" w14:textId="7AEEFE9D" w:rsidR="00BC1950" w:rsidRPr="005E16F9" w:rsidRDefault="00BC1950" w:rsidP="005E16F9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B86520">
              <w:rPr>
                <w:rFonts w:ascii="Verdana" w:hAnsi="Verdana"/>
                <w:sz w:val="14"/>
                <w:szCs w:val="14"/>
              </w:rPr>
              <w:t>: Se aquisição de bens, deverão ser fotografados em conjunto e individualmente os bens já adquiridos.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F80BEE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E7883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4920545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70E0ED13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C1950" w:rsidRPr="00B86520" w14:paraId="5A556E70" w14:textId="77777777" w:rsidTr="00BC1950">
        <w:trPr>
          <w:trHeight w:val="2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88566D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686CD7" w14:textId="35071795" w:rsidR="00BC1950" w:rsidRPr="007F350C" w:rsidRDefault="00840705" w:rsidP="00BC195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840705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="00BC1950">
              <w:rPr>
                <w:rFonts w:ascii="Verdana" w:hAnsi="Verdana"/>
                <w:b/>
                <w:sz w:val="14"/>
                <w:szCs w:val="14"/>
              </w:rPr>
              <w:t>,</w:t>
            </w:r>
            <w:r w:rsidR="00BC1950" w:rsidRPr="00DF078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BC1950"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="00BC1950"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243466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ADAB0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3BA45D2B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2B96FC2F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1950" w:rsidRPr="00B86520" w14:paraId="5458163B" w14:textId="77777777" w:rsidTr="00BC1950">
        <w:trPr>
          <w:trHeight w:val="2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7AB6F3" w14:textId="77777777" w:rsidR="00BC1950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C95035" w14:textId="77777777" w:rsidR="00BC1950" w:rsidRPr="00B86520" w:rsidRDefault="00BC1950" w:rsidP="00BC195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contratou, 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E856A7">
              <w:rPr>
                <w:rFonts w:ascii="Verdana" w:hAnsi="Verdana"/>
                <w:sz w:val="14"/>
                <w:szCs w:val="14"/>
                <w:u w:val="single"/>
              </w:rPr>
              <w:t>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16E97A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7E0A2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14195AC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1C17B3C4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1950" w:rsidRPr="00B86520" w14:paraId="58212585" w14:textId="77777777" w:rsidTr="009D3596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BB7768" w14:textId="77777777" w:rsidR="00840705" w:rsidRDefault="00840705" w:rsidP="0084070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 xml:space="preserve">NO CASO DE ACRÉSCIMO DE RECURSOS ESTADUAIS, </w:t>
            </w:r>
          </w:p>
          <w:p w14:paraId="5259BFD5" w14:textId="00860200" w:rsidR="00BC1950" w:rsidRPr="007F350C" w:rsidRDefault="00840705" w:rsidP="00840705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BC1950" w:rsidRPr="00B86520" w14:paraId="2B3BFEEC" w14:textId="77777777" w:rsidTr="00BC1950">
        <w:trPr>
          <w:trHeight w:val="16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A942AD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04B679" w14:textId="77777777" w:rsidR="00675906" w:rsidRDefault="00675906" w:rsidP="00675906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Cagec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2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2F590E2C" w14:textId="77777777" w:rsidR="009D3596" w:rsidRPr="009D3596" w:rsidRDefault="00675906" w:rsidP="00BC195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5969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CD5969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CD5969">
              <w:rPr>
                <w:rFonts w:ascii="Verdana" w:hAnsi="Verdana"/>
                <w:sz w:val="14"/>
                <w:szCs w:val="14"/>
              </w:rPr>
              <w:t>.</w:t>
            </w:r>
          </w:p>
          <w:p w14:paraId="45AB7D65" w14:textId="01EAFF84" w:rsidR="00BC1950" w:rsidRPr="009D3596" w:rsidRDefault="00675906" w:rsidP="00BC195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9D3596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9D3596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9D3596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9D3596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F66322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E838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6DEA7027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55DD70C4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D94EE3" w:rsidRPr="00B86520" w14:paraId="4642D2AB" w14:textId="77777777" w:rsidTr="009D3596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9950FD" w14:textId="77777777" w:rsidR="00D94EE3" w:rsidRDefault="00D94EE3" w:rsidP="00D94EE3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CE5855">
              <w:rPr>
                <w:rFonts w:ascii="Verdana" w:hAnsi="Verdana"/>
                <w:b/>
                <w:sz w:val="17"/>
                <w:szCs w:val="17"/>
              </w:rPr>
              <w:t xml:space="preserve">NO CASO DE ACRÉSCIMO DE RECURSOS DA CONTRAPARTIDA, </w:t>
            </w:r>
          </w:p>
          <w:p w14:paraId="6A75DA41" w14:textId="4EC49F99" w:rsidR="00D94EE3" w:rsidRPr="007F350C" w:rsidRDefault="00D94EE3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E5855">
              <w:rPr>
                <w:rFonts w:ascii="Verdana" w:hAnsi="Verdana"/>
                <w:b/>
                <w:sz w:val="17"/>
                <w:szCs w:val="17"/>
              </w:rPr>
              <w:t>APRESENTAR TAMBÉM</w:t>
            </w:r>
          </w:p>
        </w:tc>
      </w:tr>
      <w:tr w:rsidR="00BC1950" w:rsidRPr="00B86520" w14:paraId="4925EDDB" w14:textId="77777777" w:rsidTr="00BC1950">
        <w:trPr>
          <w:trHeight w:val="498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AF76E8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3073AC" w14:textId="77777777" w:rsidR="00BC1950" w:rsidRDefault="00BC1950" w:rsidP="00BC195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de que os recursos referentes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contrapartida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estão assegurados,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61716D95" w14:textId="79D270E9" w:rsidR="00AB315E" w:rsidRPr="003118A5" w:rsidRDefault="00AB315E" w:rsidP="00BC1950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proofErr w:type="spellStart"/>
            <w:r w:rsidRPr="00CE5855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Obs</w:t>
            </w:r>
            <w:proofErr w:type="spellEnd"/>
            <w:r w:rsidRPr="00CE5855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:</w:t>
            </w:r>
            <w:r>
              <w:rPr>
                <w:rFonts w:ascii="Verdana" w:eastAsia="Times New Roman" w:hAnsi="Verdana"/>
                <w:sz w:val="14"/>
                <w:szCs w:val="14"/>
              </w:rPr>
              <w:t xml:space="preserve"> É obrigatório o aumento da </w:t>
            </w:r>
            <w:r w:rsidRPr="00347EB6">
              <w:rPr>
                <w:rFonts w:ascii="Verdana" w:eastAsia="Times New Roman" w:hAnsi="Verdana"/>
                <w:sz w:val="14"/>
                <w:szCs w:val="14"/>
              </w:rPr>
              <w:t>contrapartida em caso de acréscimo de recursos estaduais de modo a manter a proporcionalidade de recursos pactuada no instrumento origina</w:t>
            </w:r>
            <w:r>
              <w:rPr>
                <w:rFonts w:ascii="Verdana" w:eastAsia="Times New Roman" w:hAnsi="Verdana"/>
                <w:sz w:val="14"/>
                <w:szCs w:val="14"/>
              </w:rPr>
              <w:t>l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85DC06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6A56D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281518DF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4C67E76C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1950" w:rsidRPr="00B86520" w14:paraId="0D3AFBC9" w14:textId="77777777" w:rsidTr="00BC1950">
        <w:trPr>
          <w:trHeight w:val="263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22B94F" w14:textId="77777777" w:rsidR="00BC1950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2BE1DF" w14:textId="77777777" w:rsidR="00BC1950" w:rsidRPr="00DF0788" w:rsidRDefault="00BC1950" w:rsidP="00BC1950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não financeira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84D724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6396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337F445D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346E7994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1950" w:rsidRPr="00B86520" w14:paraId="0126D067" w14:textId="77777777" w:rsidTr="009D3596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D9F968" w14:textId="77777777" w:rsidR="00BC1950" w:rsidRDefault="00BC1950" w:rsidP="00BC1950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PARA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14:paraId="0741C4C8" w14:textId="77777777" w:rsidR="00BC1950" w:rsidRPr="007F350C" w:rsidRDefault="00BC1950" w:rsidP="00BC1950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BC1950" w:rsidRPr="00B86520" w14:paraId="578FEBCC" w14:textId="77777777" w:rsidTr="00BC1950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15A52E" w14:textId="77777777" w:rsidR="00BC1950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6EC488" w14:textId="77777777" w:rsidR="00BC1950" w:rsidRPr="00DF0788" w:rsidRDefault="00BC1950" w:rsidP="00BC195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execução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766D25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6192F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7840D366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69FADA27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1950" w:rsidRPr="00B86520" w14:paraId="4178BFA6" w14:textId="77777777" w:rsidTr="00BC1950">
        <w:trPr>
          <w:trHeight w:val="468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55E4F3" w14:textId="77777777" w:rsidR="00BC1950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lastRenderedPageBreak/>
              <w:t>RO-14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3D1113" w14:textId="45859179" w:rsidR="00BC1950" w:rsidRPr="003118A5" w:rsidRDefault="00BC1950" w:rsidP="00BC195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O FISCAL DA REFORMA OU OBRA </w:t>
            </w:r>
            <w:r>
              <w:rPr>
                <w:rFonts w:ascii="Verdana" w:hAnsi="Verdana"/>
                <w:b/>
                <w:sz w:val="14"/>
                <w:szCs w:val="14"/>
              </w:rPr>
              <w:t>TIVER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SIDO ALTERADO</w:t>
            </w:r>
            <w:r w:rsidR="00AB315E">
              <w:rPr>
                <w:rFonts w:ascii="Verdana" w:hAnsi="Verdana"/>
                <w:b/>
                <w:sz w:val="14"/>
                <w:szCs w:val="14"/>
              </w:rPr>
              <w:t xml:space="preserve"> OU SE O DOCUMENTO TIVER PERDIDO A VALIDADE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C4D4BA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1C0B4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7DEAB11F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2F99FC81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1950" w:rsidRPr="00B86520" w14:paraId="027F9F1A" w14:textId="77777777" w:rsidTr="00BC1950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5D1487" w14:textId="77777777" w:rsidR="00BC1950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E954FD" w14:textId="77777777" w:rsidR="00BC1950" w:rsidRPr="003118A5" w:rsidRDefault="00BC1950" w:rsidP="00BC195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do convenente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A EXECUÇÃO FÍSICA JÁ TIVER SIDO INICIADA E SE JÁ TIVER SIDO REALIZADA ALGUMA MEDIÇÃO)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6E2E80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AAE01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67F23D78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532D0E04" w14:textId="77777777" w:rsidR="00BC1950" w:rsidRPr="007F350C" w:rsidRDefault="00BC1950" w:rsidP="00BC195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14:paraId="4BA735C9" w14:textId="207E883A" w:rsidR="002A46BD" w:rsidRDefault="002A46BD" w:rsidP="0063318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A46BD" w:rsidSect="00292314"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9C9A2" w14:textId="77777777" w:rsidR="000648EF" w:rsidRDefault="000648EF" w:rsidP="0063318A">
      <w:pPr>
        <w:spacing w:after="0" w:line="240" w:lineRule="auto"/>
      </w:pPr>
      <w:r>
        <w:separator/>
      </w:r>
    </w:p>
  </w:endnote>
  <w:endnote w:type="continuationSeparator" w:id="0">
    <w:p w14:paraId="2923C726" w14:textId="77777777" w:rsidR="000648EF" w:rsidRDefault="000648EF" w:rsidP="006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988760"/>
      <w:docPartObj>
        <w:docPartGallery w:val="Page Numbers (Bottom of Page)"/>
        <w:docPartUnique/>
      </w:docPartObj>
    </w:sdtPr>
    <w:sdtEndPr/>
    <w:sdtContent>
      <w:p w14:paraId="37E227BC" w14:textId="7D86FC6C" w:rsidR="00292314" w:rsidRDefault="002923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EEDB1" w14:textId="77777777" w:rsidR="00292314" w:rsidRDefault="002923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969B" w14:textId="77777777" w:rsidR="000648EF" w:rsidRDefault="000648EF" w:rsidP="0063318A">
      <w:pPr>
        <w:spacing w:after="0" w:line="240" w:lineRule="auto"/>
      </w:pPr>
      <w:r>
        <w:separator/>
      </w:r>
    </w:p>
  </w:footnote>
  <w:footnote w:type="continuationSeparator" w:id="0">
    <w:p w14:paraId="75CF140E" w14:textId="77777777" w:rsidR="000648EF" w:rsidRDefault="000648EF" w:rsidP="0063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CB" w14:textId="46FA7CC6" w:rsidR="000648EF" w:rsidRDefault="000648EF" w:rsidP="0063318A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24DDDD" wp14:editId="0294B6EC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3DF7E902" w14:textId="62B014DE" w:rsidR="000648EF" w:rsidRDefault="000648EF">
    <w:pPr>
      <w:pStyle w:val="Cabealho"/>
    </w:pPr>
    <w:r>
      <w:rPr>
        <w:rFonts w:ascii="Arial" w:hAnsi="Arial"/>
        <w:sz w:val="16"/>
      </w:rPr>
      <w:t>SECRETARIA DE ESTADO DE GOVERNO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DDA4" w14:textId="77777777" w:rsidR="003E2522" w:rsidRDefault="003E2522" w:rsidP="003E2522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2FBE8D" wp14:editId="3DADE9E9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1A07C57B" w14:textId="77777777" w:rsidR="003E2522" w:rsidRDefault="003E2522" w:rsidP="003E2522">
    <w:pPr>
      <w:pStyle w:val="Cabealho"/>
    </w:pPr>
    <w:r>
      <w:rPr>
        <w:rFonts w:ascii="Arial" w:hAnsi="Arial"/>
        <w:sz w:val="16"/>
      </w:rPr>
      <w:t>SECRETARIA DE ESTADO DE GOVERNO</w:t>
    </w:r>
  </w:p>
  <w:p w14:paraId="04725BFA" w14:textId="77777777" w:rsidR="003E2522" w:rsidRDefault="003E25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F7A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BB8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876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425"/>
    <w:multiLevelType w:val="hybridMultilevel"/>
    <w:tmpl w:val="411A055E"/>
    <w:lvl w:ilvl="0" w:tplc="49186A08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9A"/>
    <w:rsid w:val="0000598D"/>
    <w:rsid w:val="00006EE0"/>
    <w:rsid w:val="0002062A"/>
    <w:rsid w:val="00020C3F"/>
    <w:rsid w:val="00032F1F"/>
    <w:rsid w:val="0004583F"/>
    <w:rsid w:val="0005294A"/>
    <w:rsid w:val="000648EF"/>
    <w:rsid w:val="00094AFF"/>
    <w:rsid w:val="00097D67"/>
    <w:rsid w:val="000A17D0"/>
    <w:rsid w:val="000B63AC"/>
    <w:rsid w:val="000C0D29"/>
    <w:rsid w:val="000D6E27"/>
    <w:rsid w:val="00106254"/>
    <w:rsid w:val="00115EF7"/>
    <w:rsid w:val="0012369C"/>
    <w:rsid w:val="001419E1"/>
    <w:rsid w:val="00192E5F"/>
    <w:rsid w:val="001C10C3"/>
    <w:rsid w:val="001D3D01"/>
    <w:rsid w:val="001E05CC"/>
    <w:rsid w:val="00212494"/>
    <w:rsid w:val="00213AD5"/>
    <w:rsid w:val="00216E7F"/>
    <w:rsid w:val="00254195"/>
    <w:rsid w:val="002601D3"/>
    <w:rsid w:val="00284840"/>
    <w:rsid w:val="00287EA2"/>
    <w:rsid w:val="00292314"/>
    <w:rsid w:val="002A2BDE"/>
    <w:rsid w:val="002A46BD"/>
    <w:rsid w:val="002B2A29"/>
    <w:rsid w:val="002B60B9"/>
    <w:rsid w:val="002D12ED"/>
    <w:rsid w:val="002D21EB"/>
    <w:rsid w:val="002D2976"/>
    <w:rsid w:val="002E3F83"/>
    <w:rsid w:val="003060EC"/>
    <w:rsid w:val="00323662"/>
    <w:rsid w:val="00345519"/>
    <w:rsid w:val="0035076F"/>
    <w:rsid w:val="00364DF8"/>
    <w:rsid w:val="003717A4"/>
    <w:rsid w:val="00373002"/>
    <w:rsid w:val="00376FC7"/>
    <w:rsid w:val="00386B8E"/>
    <w:rsid w:val="00386F5C"/>
    <w:rsid w:val="00397902"/>
    <w:rsid w:val="003A4E8E"/>
    <w:rsid w:val="003E2522"/>
    <w:rsid w:val="004003D4"/>
    <w:rsid w:val="00412041"/>
    <w:rsid w:val="004359E9"/>
    <w:rsid w:val="004600C7"/>
    <w:rsid w:val="004747D9"/>
    <w:rsid w:val="00474C11"/>
    <w:rsid w:val="00494D1D"/>
    <w:rsid w:val="00497C09"/>
    <w:rsid w:val="004A0A26"/>
    <w:rsid w:val="004B4379"/>
    <w:rsid w:val="004F06D7"/>
    <w:rsid w:val="004F475C"/>
    <w:rsid w:val="00507C86"/>
    <w:rsid w:val="00520951"/>
    <w:rsid w:val="00525F60"/>
    <w:rsid w:val="00530397"/>
    <w:rsid w:val="00530CCC"/>
    <w:rsid w:val="005339E8"/>
    <w:rsid w:val="005431C2"/>
    <w:rsid w:val="00574133"/>
    <w:rsid w:val="00586B36"/>
    <w:rsid w:val="005B0788"/>
    <w:rsid w:val="005B343F"/>
    <w:rsid w:val="005B5E6A"/>
    <w:rsid w:val="005C0601"/>
    <w:rsid w:val="005D08F2"/>
    <w:rsid w:val="005E16F9"/>
    <w:rsid w:val="005E736D"/>
    <w:rsid w:val="006020F7"/>
    <w:rsid w:val="006115B2"/>
    <w:rsid w:val="00623FF3"/>
    <w:rsid w:val="0063318A"/>
    <w:rsid w:val="006371E7"/>
    <w:rsid w:val="00655B2E"/>
    <w:rsid w:val="00664D03"/>
    <w:rsid w:val="0066775B"/>
    <w:rsid w:val="006714D1"/>
    <w:rsid w:val="00675906"/>
    <w:rsid w:val="006B135E"/>
    <w:rsid w:val="006D1B2E"/>
    <w:rsid w:val="006E4A51"/>
    <w:rsid w:val="006E4DD3"/>
    <w:rsid w:val="00703024"/>
    <w:rsid w:val="00712141"/>
    <w:rsid w:val="007129B1"/>
    <w:rsid w:val="00727788"/>
    <w:rsid w:val="00750272"/>
    <w:rsid w:val="00750D4D"/>
    <w:rsid w:val="00760641"/>
    <w:rsid w:val="00780D52"/>
    <w:rsid w:val="00792041"/>
    <w:rsid w:val="007A2676"/>
    <w:rsid w:val="007A27AC"/>
    <w:rsid w:val="007C5C86"/>
    <w:rsid w:val="007D43EF"/>
    <w:rsid w:val="007D44F0"/>
    <w:rsid w:val="007D6CEB"/>
    <w:rsid w:val="007E06D7"/>
    <w:rsid w:val="008137E6"/>
    <w:rsid w:val="008364F3"/>
    <w:rsid w:val="00840705"/>
    <w:rsid w:val="00844606"/>
    <w:rsid w:val="008636A6"/>
    <w:rsid w:val="0087505C"/>
    <w:rsid w:val="00876D34"/>
    <w:rsid w:val="00890381"/>
    <w:rsid w:val="00892DA4"/>
    <w:rsid w:val="008A1262"/>
    <w:rsid w:val="008A589E"/>
    <w:rsid w:val="008E1FD3"/>
    <w:rsid w:val="0090464E"/>
    <w:rsid w:val="00924BC2"/>
    <w:rsid w:val="00950E2B"/>
    <w:rsid w:val="0097441A"/>
    <w:rsid w:val="009874A8"/>
    <w:rsid w:val="00994B12"/>
    <w:rsid w:val="009A0804"/>
    <w:rsid w:val="009B5518"/>
    <w:rsid w:val="009D0C90"/>
    <w:rsid w:val="009D2643"/>
    <w:rsid w:val="009D3596"/>
    <w:rsid w:val="009D3A0B"/>
    <w:rsid w:val="009F35B7"/>
    <w:rsid w:val="00A011C2"/>
    <w:rsid w:val="00A23BF5"/>
    <w:rsid w:val="00A25E9E"/>
    <w:rsid w:val="00A344D9"/>
    <w:rsid w:val="00A4350E"/>
    <w:rsid w:val="00A668FE"/>
    <w:rsid w:val="00A92EA1"/>
    <w:rsid w:val="00A95C87"/>
    <w:rsid w:val="00AB0121"/>
    <w:rsid w:val="00AB0A86"/>
    <w:rsid w:val="00AB315E"/>
    <w:rsid w:val="00AD61D9"/>
    <w:rsid w:val="00AF145D"/>
    <w:rsid w:val="00B05668"/>
    <w:rsid w:val="00B11DD6"/>
    <w:rsid w:val="00B154B1"/>
    <w:rsid w:val="00B3088D"/>
    <w:rsid w:val="00B3533B"/>
    <w:rsid w:val="00B4039A"/>
    <w:rsid w:val="00B44444"/>
    <w:rsid w:val="00B64C72"/>
    <w:rsid w:val="00B91DBD"/>
    <w:rsid w:val="00B943E2"/>
    <w:rsid w:val="00B9483A"/>
    <w:rsid w:val="00BA0947"/>
    <w:rsid w:val="00BC1950"/>
    <w:rsid w:val="00BC2A40"/>
    <w:rsid w:val="00BC588A"/>
    <w:rsid w:val="00BC6358"/>
    <w:rsid w:val="00BD143E"/>
    <w:rsid w:val="00BD468C"/>
    <w:rsid w:val="00C46AE6"/>
    <w:rsid w:val="00C552E0"/>
    <w:rsid w:val="00C8128D"/>
    <w:rsid w:val="00CB1361"/>
    <w:rsid w:val="00CC17C3"/>
    <w:rsid w:val="00CF1150"/>
    <w:rsid w:val="00CF4ED6"/>
    <w:rsid w:val="00CF696C"/>
    <w:rsid w:val="00D2544A"/>
    <w:rsid w:val="00D2620E"/>
    <w:rsid w:val="00D40427"/>
    <w:rsid w:val="00D76113"/>
    <w:rsid w:val="00D77AEA"/>
    <w:rsid w:val="00D83186"/>
    <w:rsid w:val="00D9103B"/>
    <w:rsid w:val="00D94EE3"/>
    <w:rsid w:val="00DB6DDF"/>
    <w:rsid w:val="00DC4DB4"/>
    <w:rsid w:val="00DC7E49"/>
    <w:rsid w:val="00E06976"/>
    <w:rsid w:val="00E22A3E"/>
    <w:rsid w:val="00E24215"/>
    <w:rsid w:val="00E36E4C"/>
    <w:rsid w:val="00E47835"/>
    <w:rsid w:val="00E56591"/>
    <w:rsid w:val="00E678DA"/>
    <w:rsid w:val="00E72B39"/>
    <w:rsid w:val="00E74296"/>
    <w:rsid w:val="00EA3A47"/>
    <w:rsid w:val="00EC1116"/>
    <w:rsid w:val="00F07472"/>
    <w:rsid w:val="00F12B0B"/>
    <w:rsid w:val="00F3199E"/>
    <w:rsid w:val="00F32814"/>
    <w:rsid w:val="00F84311"/>
    <w:rsid w:val="00F9729C"/>
    <w:rsid w:val="00FA0F6C"/>
    <w:rsid w:val="00FB1E47"/>
    <w:rsid w:val="00FC0333"/>
    <w:rsid w:val="00FD02F5"/>
    <w:rsid w:val="00FF39D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12D79D"/>
  <w15:chartTrackingRefBased/>
  <w15:docId w15:val="{AE2BF95B-70DD-4642-8E04-5A4BDDB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2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1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74C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4C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4C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C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C11"/>
    <w:rPr>
      <w:b/>
      <w:bCs/>
      <w:sz w:val="20"/>
      <w:szCs w:val="20"/>
    </w:rPr>
  </w:style>
  <w:style w:type="character" w:styleId="Hyperlink">
    <w:name w:val="Hyperlink"/>
    <w:uiPriority w:val="99"/>
    <w:rsid w:val="002B60B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0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7A2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267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27788"/>
    <w:pPr>
      <w:numPr>
        <w:numId w:val="6"/>
      </w:numPr>
      <w:tabs>
        <w:tab w:val="right" w:leader="dot" w:pos="8494"/>
      </w:tabs>
      <w:spacing w:after="100"/>
      <w:jc w:val="both"/>
    </w:pPr>
  </w:style>
  <w:style w:type="table" w:styleId="Tabelacomgrade">
    <w:name w:val="Table Grid"/>
    <w:basedOn w:val="Tabelanormal"/>
    <w:uiPriority w:val="39"/>
    <w:rsid w:val="00D4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8A"/>
  </w:style>
  <w:style w:type="paragraph" w:styleId="Rodap">
    <w:name w:val="footer"/>
    <w:basedOn w:val="Normal"/>
    <w:link w:val="Rodap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cagec.mg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B1EA8-9B96-4370-90CA-A82063B9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4</cp:revision>
  <cp:lastPrinted>2021-04-27T16:55:00Z</cp:lastPrinted>
  <dcterms:created xsi:type="dcterms:W3CDTF">2021-06-10T14:14:00Z</dcterms:created>
  <dcterms:modified xsi:type="dcterms:W3CDTF">2021-06-10T14:23:00Z</dcterms:modified>
</cp:coreProperties>
</file>