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225F6" w:rsidR="00FA017A" w:rsidP="0017709E" w:rsidRDefault="00DE322A" w14:paraId="5889EB2F" w14:textId="6B8EE8A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225F6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DA ORGANIZAÇÃO DA SOCIEDADE CIVIL PARCEIRA</w:t>
      </w:r>
    </w:p>
    <w:p w:rsidRPr="007F100F" w:rsidR="00DE322A" w:rsidP="0017709E" w:rsidRDefault="00DE322A" w14:paraId="28200582" w14:textId="6F800D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7F100F" w:rsidR="00DE322A" w:rsidP="0017709E" w:rsidRDefault="00DE322A" w14:paraId="1E89B6A8" w14:textId="24311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7F100F" w:rsidR="00DE322A" w:rsidP="0017709E" w:rsidRDefault="00DE322A" w14:paraId="09C56EB1" w14:textId="76342C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7F100F" w:rsidR="00DE322A" w:rsidP="0017709E" w:rsidRDefault="00DE322A" w14:paraId="4A957CEA" w14:textId="63E5F4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7F100F" w:rsidR="00DE322A" w:rsidP="0017709E" w:rsidRDefault="00DE322A" w14:paraId="07D4392A" w14:textId="73A1A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7F100F" w:rsidR="00DE322A" w:rsidP="0017709E" w:rsidRDefault="00DE322A" w14:paraId="1CA44E8B" w14:textId="6665DB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A225F6" w:rsidR="00DE322A" w:rsidP="0017709E" w:rsidRDefault="00DE322A" w14:paraId="6CA56F44" w14:textId="21AA6DE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Pr="00A225F6" w:rsidR="00DE322A" w:rsidP="0017709E" w:rsidRDefault="00DE322A" w14:paraId="53AF1980" w14:textId="08C88AA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25F6">
        <w:rPr>
          <w:rFonts w:ascii="Times New Roman" w:hAnsi="Times New Roman" w:cs="Times New Roman"/>
          <w:b/>
          <w:bCs/>
          <w:sz w:val="40"/>
          <w:szCs w:val="40"/>
        </w:rPr>
        <w:t>RELATÓRIO DE MONITORAMENTO</w:t>
      </w:r>
    </w:p>
    <w:p w:rsidRPr="00A225F6" w:rsidR="00DE322A" w:rsidP="0017709E" w:rsidRDefault="00DE322A" w14:paraId="79804F8B" w14:textId="6FB3A1A3">
      <w:pPr>
        <w:jc w:val="center"/>
        <w:rPr>
          <w:rFonts w:ascii="Times New Roman" w:hAnsi="Times New Roman" w:cs="Times New Roman"/>
          <w:b w:val="1"/>
          <w:bCs w:val="1"/>
          <w:sz w:val="40"/>
          <w:szCs w:val="40"/>
        </w:rPr>
      </w:pPr>
      <w:r w:rsidRPr="27044AFF" w:rsidR="27044AFF">
        <w:rPr>
          <w:rFonts w:ascii="Times New Roman" w:hAnsi="Times New Roman" w:cs="Times New Roman"/>
          <w:b w:val="1"/>
          <w:bCs w:val="1"/>
          <w:sz w:val="40"/>
          <w:szCs w:val="40"/>
        </w:rPr>
        <w:t>TERMO DE</w:t>
      </w:r>
      <w:r w:rsidRPr="27044AFF" w:rsidR="27044AFF">
        <w:rPr>
          <w:rFonts w:ascii="Times New Roman" w:hAnsi="Times New Roman" w:cs="Times New Roman"/>
          <w:b w:val="1"/>
          <w:bCs w:val="1"/>
          <w:sz w:val="40"/>
          <w:szCs w:val="40"/>
        </w:rPr>
        <w:t xml:space="preserve"> </w:t>
      </w:r>
      <w:r w:rsidRPr="27044AFF" w:rsidR="27044AFF">
        <w:rPr>
          <w:rFonts w:ascii="Times New Roman" w:hAnsi="Times New Roman" w:cs="Times New Roman"/>
          <w:b w:val="1"/>
          <w:bCs w:val="1"/>
          <w:color w:val="FF0000"/>
          <w:sz w:val="40"/>
          <w:szCs w:val="40"/>
        </w:rPr>
        <w:t>COLABORAÇÃO/ FOMENTO</w:t>
      </w:r>
      <w:r w:rsidRPr="27044AFF" w:rsidR="27044AFF">
        <w:rPr>
          <w:rFonts w:ascii="Times New Roman" w:hAnsi="Times New Roman" w:cs="Times New Roman"/>
          <w:b w:val="1"/>
          <w:bCs w:val="1"/>
          <w:color w:val="FF0000"/>
          <w:sz w:val="40"/>
          <w:szCs w:val="40"/>
        </w:rPr>
        <w:t xml:space="preserve"> </w:t>
      </w:r>
      <w:r w:rsidRPr="27044AFF" w:rsidR="27044AFF">
        <w:rPr>
          <w:rFonts w:ascii="Times New Roman" w:hAnsi="Times New Roman" w:cs="Times New Roman"/>
          <w:b w:val="1"/>
          <w:bCs w:val="1"/>
          <w:sz w:val="40"/>
          <w:szCs w:val="40"/>
        </w:rPr>
        <w:t xml:space="preserve">Nº </w:t>
      </w:r>
      <w:r w:rsidRPr="27044AFF" w:rsidR="27044AFF">
        <w:rPr>
          <w:rFonts w:ascii="Times New Roman" w:hAnsi="Times New Roman" w:cs="Times New Roman"/>
          <w:b w:val="1"/>
          <w:bCs w:val="1"/>
          <w:color w:val="FF0000"/>
          <w:sz w:val="40"/>
          <w:szCs w:val="40"/>
        </w:rPr>
        <w:t>0000</w:t>
      </w:r>
      <w:r w:rsidRPr="27044AFF" w:rsidR="27044AFF">
        <w:rPr>
          <w:rFonts w:ascii="Times New Roman" w:hAnsi="Times New Roman" w:cs="Times New Roman"/>
          <w:b w:val="1"/>
          <w:bCs w:val="1"/>
          <w:sz w:val="40"/>
          <w:szCs w:val="40"/>
        </w:rPr>
        <w:t>/</w:t>
      </w:r>
      <w:r w:rsidRPr="27044AFF" w:rsidR="27044AFF">
        <w:rPr>
          <w:rFonts w:ascii="Times New Roman" w:hAnsi="Times New Roman" w:cs="Times New Roman"/>
          <w:b w:val="1"/>
          <w:bCs w:val="1"/>
          <w:color w:val="FF0000"/>
          <w:sz w:val="40"/>
          <w:szCs w:val="40"/>
        </w:rPr>
        <w:t>ANO</w:t>
      </w:r>
    </w:p>
    <w:p w:rsidRPr="007F100F" w:rsidR="00DE322A" w:rsidP="0017709E" w:rsidRDefault="00DE322A" w14:paraId="40EA1903" w14:textId="6FCE5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65F" w:rsidP="0017709E" w:rsidRDefault="00BC665F" w14:paraId="19276A43" w14:textId="5635B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580" w:rsidP="0017709E" w:rsidRDefault="00836580" w14:paraId="65D72AEC" w14:textId="0A968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580" w:rsidP="0017709E" w:rsidRDefault="00836580" w14:paraId="4BF91499" w14:textId="2D980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580" w:rsidP="0017709E" w:rsidRDefault="00836580" w14:paraId="3BFB2B6B" w14:textId="2DBD7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580" w:rsidP="0017709E" w:rsidRDefault="00836580" w14:paraId="578DF2AA" w14:textId="777777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7F100F" w:rsidR="00DE322A" w:rsidP="0017709E" w:rsidRDefault="007F100F" w14:paraId="6C450E8C" w14:textId="29115645">
      <w:pPr>
        <w:jc w:val="both"/>
        <w:rPr>
          <w:rFonts w:ascii="Times New Roman" w:hAnsi="Times New Roman" w:cs="Times New Roman"/>
          <w:sz w:val="24"/>
          <w:szCs w:val="24"/>
        </w:rPr>
      </w:pPr>
      <w:r w:rsidRPr="00C47C94">
        <w:rPr>
          <w:rFonts w:ascii="Times New Roman" w:hAnsi="Times New Roman" w:cs="Times New Roman"/>
          <w:b/>
          <w:bCs/>
          <w:sz w:val="24"/>
          <w:szCs w:val="24"/>
        </w:rPr>
        <w:t>REFERÊNCIA:</w:t>
      </w:r>
      <w:r w:rsidRPr="007F100F">
        <w:rPr>
          <w:rFonts w:ascii="Times New Roman" w:hAnsi="Times New Roman" w:cs="Times New Roman"/>
          <w:sz w:val="24"/>
          <w:szCs w:val="24"/>
        </w:rPr>
        <w:t xml:space="preserve"> </w:t>
      </w:r>
      <w:r w:rsidR="00A225F6">
        <w:rPr>
          <w:rFonts w:ascii="Times New Roman" w:hAnsi="Times New Roman" w:cs="Times New Roman"/>
          <w:color w:val="FF0000"/>
          <w:sz w:val="24"/>
          <w:szCs w:val="24"/>
        </w:rPr>
        <w:t xml:space="preserve"> nº </w:t>
      </w:r>
      <w:r w:rsidRPr="00A225F6" w:rsidR="00A225F6">
        <w:rPr>
          <w:rFonts w:ascii="Times New Roman" w:hAnsi="Times New Roman" w:cs="Times New Roman"/>
          <w:color w:val="FF0000"/>
          <w:sz w:val="24"/>
          <w:szCs w:val="24"/>
        </w:rPr>
        <w:t xml:space="preserve">relatório </w:t>
      </w:r>
    </w:p>
    <w:p w:rsidRPr="007F100F" w:rsidR="00DE322A" w:rsidP="0017709E" w:rsidRDefault="00DE322A" w14:paraId="0B034E0D" w14:textId="665EA3DF">
      <w:pPr>
        <w:jc w:val="both"/>
        <w:rPr>
          <w:rFonts w:ascii="Times New Roman" w:hAnsi="Times New Roman" w:cs="Times New Roman"/>
          <w:sz w:val="24"/>
          <w:szCs w:val="24"/>
        </w:rPr>
      </w:pPr>
      <w:r w:rsidRPr="00C47C94">
        <w:rPr>
          <w:rFonts w:ascii="Times New Roman" w:hAnsi="Times New Roman" w:cs="Times New Roman"/>
          <w:b/>
          <w:bCs/>
          <w:sz w:val="24"/>
          <w:szCs w:val="24"/>
        </w:rPr>
        <w:t>PERÍODO A QUE SE REFERE ESTE RELATÓRIO:</w:t>
      </w:r>
      <w:r w:rsidRPr="007F100F">
        <w:rPr>
          <w:rFonts w:ascii="Times New Roman" w:hAnsi="Times New Roman" w:cs="Times New Roman"/>
          <w:sz w:val="24"/>
          <w:szCs w:val="24"/>
        </w:rPr>
        <w:t xml:space="preserve"> </w:t>
      </w:r>
      <w:r w:rsidRPr="00A225F6">
        <w:rPr>
          <w:rFonts w:ascii="Times New Roman" w:hAnsi="Times New Roman" w:cs="Times New Roman"/>
          <w:color w:val="FF0000"/>
          <w:sz w:val="24"/>
          <w:szCs w:val="24"/>
        </w:rPr>
        <w:t>DD</w:t>
      </w:r>
      <w:r w:rsidRPr="007F100F">
        <w:rPr>
          <w:rFonts w:ascii="Times New Roman" w:hAnsi="Times New Roman" w:cs="Times New Roman"/>
          <w:sz w:val="24"/>
          <w:szCs w:val="24"/>
        </w:rPr>
        <w:t>/</w:t>
      </w:r>
      <w:r w:rsidRPr="00A225F6">
        <w:rPr>
          <w:rFonts w:ascii="Times New Roman" w:hAnsi="Times New Roman" w:cs="Times New Roman"/>
          <w:color w:val="FF0000"/>
          <w:sz w:val="24"/>
          <w:szCs w:val="24"/>
        </w:rPr>
        <w:t>MM</w:t>
      </w:r>
      <w:r w:rsidRPr="007F100F">
        <w:rPr>
          <w:rFonts w:ascii="Times New Roman" w:hAnsi="Times New Roman" w:cs="Times New Roman"/>
          <w:sz w:val="24"/>
          <w:szCs w:val="24"/>
        </w:rPr>
        <w:t>/</w:t>
      </w:r>
      <w:r w:rsidRPr="00A225F6">
        <w:rPr>
          <w:rFonts w:ascii="Times New Roman" w:hAnsi="Times New Roman" w:cs="Times New Roman"/>
          <w:color w:val="FF0000"/>
          <w:sz w:val="24"/>
          <w:szCs w:val="24"/>
        </w:rPr>
        <w:t>AAAA</w:t>
      </w:r>
      <w:r w:rsidRPr="007F100F">
        <w:rPr>
          <w:rFonts w:ascii="Times New Roman" w:hAnsi="Times New Roman" w:cs="Times New Roman"/>
          <w:sz w:val="24"/>
          <w:szCs w:val="24"/>
        </w:rPr>
        <w:t xml:space="preserve"> </w:t>
      </w:r>
      <w:r w:rsidRPr="007F100F" w:rsidR="00A225F6">
        <w:rPr>
          <w:rFonts w:ascii="Times New Roman" w:hAnsi="Times New Roman" w:cs="Times New Roman"/>
          <w:sz w:val="24"/>
          <w:szCs w:val="24"/>
        </w:rPr>
        <w:t xml:space="preserve">até </w:t>
      </w:r>
      <w:r w:rsidRPr="00A225F6">
        <w:rPr>
          <w:rFonts w:ascii="Times New Roman" w:hAnsi="Times New Roman" w:cs="Times New Roman"/>
          <w:color w:val="FF0000"/>
          <w:sz w:val="24"/>
          <w:szCs w:val="24"/>
        </w:rPr>
        <w:t>DD</w:t>
      </w:r>
      <w:r w:rsidRPr="007F100F">
        <w:rPr>
          <w:rFonts w:ascii="Times New Roman" w:hAnsi="Times New Roman" w:cs="Times New Roman"/>
          <w:sz w:val="24"/>
          <w:szCs w:val="24"/>
        </w:rPr>
        <w:t>/</w:t>
      </w:r>
      <w:r w:rsidRPr="00A225F6">
        <w:rPr>
          <w:rFonts w:ascii="Times New Roman" w:hAnsi="Times New Roman" w:cs="Times New Roman"/>
          <w:color w:val="FF0000"/>
          <w:sz w:val="24"/>
          <w:szCs w:val="24"/>
        </w:rPr>
        <w:t>MM</w:t>
      </w:r>
      <w:r w:rsidRPr="007F100F">
        <w:rPr>
          <w:rFonts w:ascii="Times New Roman" w:hAnsi="Times New Roman" w:cs="Times New Roman"/>
          <w:sz w:val="24"/>
          <w:szCs w:val="24"/>
        </w:rPr>
        <w:t>/</w:t>
      </w:r>
      <w:r w:rsidRPr="00A225F6">
        <w:rPr>
          <w:rFonts w:ascii="Times New Roman" w:hAnsi="Times New Roman" w:cs="Times New Roman"/>
          <w:color w:val="FF0000"/>
          <w:sz w:val="24"/>
          <w:szCs w:val="24"/>
        </w:rPr>
        <w:t>AAAA</w:t>
      </w:r>
    </w:p>
    <w:p w:rsidR="00DE322A" w:rsidP="0017709E" w:rsidRDefault="00DE322A" w14:paraId="516DEDEB" w14:textId="09AEBFF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5F6">
        <w:rPr>
          <w:rFonts w:ascii="Times New Roman" w:hAnsi="Times New Roman" w:cs="Times New Roman"/>
          <w:b/>
          <w:bCs/>
          <w:sz w:val="24"/>
          <w:szCs w:val="24"/>
        </w:rPr>
        <w:t xml:space="preserve">DATA DE ENTREGA DESTE RELATÓRIO: </w:t>
      </w:r>
      <w:r w:rsidRPr="00A225F6">
        <w:rPr>
          <w:rFonts w:ascii="Times New Roman" w:hAnsi="Times New Roman" w:cs="Times New Roman"/>
          <w:color w:val="FF0000"/>
          <w:sz w:val="24"/>
          <w:szCs w:val="24"/>
        </w:rPr>
        <w:t>DD</w:t>
      </w:r>
      <w:r w:rsidRPr="007F100F">
        <w:rPr>
          <w:rFonts w:ascii="Times New Roman" w:hAnsi="Times New Roman" w:cs="Times New Roman"/>
          <w:sz w:val="24"/>
          <w:szCs w:val="24"/>
        </w:rPr>
        <w:t>/</w:t>
      </w:r>
      <w:r w:rsidRPr="00A225F6">
        <w:rPr>
          <w:rFonts w:ascii="Times New Roman" w:hAnsi="Times New Roman" w:cs="Times New Roman"/>
          <w:color w:val="FF0000"/>
          <w:sz w:val="24"/>
          <w:szCs w:val="24"/>
        </w:rPr>
        <w:t>MM</w:t>
      </w:r>
      <w:r w:rsidRPr="007F100F">
        <w:rPr>
          <w:rFonts w:ascii="Times New Roman" w:hAnsi="Times New Roman" w:cs="Times New Roman"/>
          <w:sz w:val="24"/>
          <w:szCs w:val="24"/>
        </w:rPr>
        <w:t>/</w:t>
      </w:r>
      <w:r w:rsidRPr="00A225F6">
        <w:rPr>
          <w:rFonts w:ascii="Times New Roman" w:hAnsi="Times New Roman" w:cs="Times New Roman"/>
          <w:color w:val="FF0000"/>
          <w:sz w:val="24"/>
          <w:szCs w:val="24"/>
        </w:rPr>
        <w:t>AAAA</w:t>
      </w:r>
    </w:p>
    <w:p w:rsidR="005461D4" w:rsidP="0017709E" w:rsidRDefault="00A225F6" w14:paraId="7978A61D" w14:textId="7777777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5F6">
        <w:rPr>
          <w:rFonts w:ascii="Times New Roman" w:hAnsi="Times New Roman" w:cs="Times New Roman"/>
          <w:b/>
          <w:bCs/>
          <w:sz w:val="24"/>
          <w:szCs w:val="24"/>
        </w:rPr>
        <w:t>RESPONSÁVEL</w:t>
      </w:r>
      <w:r>
        <w:rPr>
          <w:rFonts w:ascii="Times New Roman" w:hAnsi="Times New Roman" w:cs="Times New Roman"/>
          <w:b/>
          <w:bCs/>
          <w:sz w:val="24"/>
          <w:szCs w:val="24"/>
        </w:rPr>
        <w:t>(IS)</w:t>
      </w:r>
      <w:r w:rsidRPr="00A225F6">
        <w:rPr>
          <w:rFonts w:ascii="Times New Roman" w:hAnsi="Times New Roman" w:cs="Times New Roman"/>
          <w:b/>
          <w:bCs/>
          <w:sz w:val="24"/>
          <w:szCs w:val="24"/>
        </w:rPr>
        <w:t xml:space="preserve"> PELO PREENCHIMENTO DESTE RELATÓRIO</w:t>
      </w:r>
      <w:r>
        <w:rPr>
          <w:rFonts w:ascii="Times New Roman" w:hAnsi="Times New Roman" w:cs="Times New Roman"/>
          <w:color w:val="FF0000"/>
          <w:sz w:val="24"/>
          <w:szCs w:val="24"/>
        </w:rPr>
        <w:t>: informar nome</w:t>
      </w:r>
      <w:r w:rsidR="005461D4">
        <w:rPr>
          <w:rFonts w:ascii="Times New Roman" w:hAnsi="Times New Roman" w:cs="Times New Roman"/>
          <w:color w:val="FF0000"/>
          <w:sz w:val="24"/>
          <w:szCs w:val="24"/>
        </w:rPr>
        <w:t>(s)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completo</w:t>
      </w:r>
      <w:r w:rsidR="005461D4">
        <w:rPr>
          <w:rFonts w:ascii="Times New Roman" w:hAnsi="Times New Roman" w:cs="Times New Roman"/>
          <w:color w:val="FF0000"/>
          <w:sz w:val="24"/>
          <w:szCs w:val="24"/>
        </w:rPr>
        <w:t>(s)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 contato</w:t>
      </w:r>
      <w:r w:rsidR="005461D4">
        <w:rPr>
          <w:rFonts w:ascii="Times New Roman" w:hAnsi="Times New Roman" w:cs="Times New Roman"/>
          <w:color w:val="FF0000"/>
          <w:sz w:val="24"/>
          <w:szCs w:val="24"/>
        </w:rPr>
        <w:t>(s)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do</w:t>
      </w:r>
      <w:r w:rsidR="005461D4">
        <w:rPr>
          <w:rFonts w:ascii="Times New Roman" w:hAnsi="Times New Roman" w:cs="Times New Roman"/>
          <w:color w:val="FF0000"/>
          <w:sz w:val="24"/>
          <w:szCs w:val="24"/>
        </w:rPr>
        <w:t>(s)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membro</w:t>
      </w:r>
      <w:r w:rsidR="005461D4">
        <w:rPr>
          <w:rFonts w:ascii="Times New Roman" w:hAnsi="Times New Roman" w:cs="Times New Roman"/>
          <w:color w:val="FF0000"/>
          <w:sz w:val="24"/>
          <w:szCs w:val="24"/>
        </w:rPr>
        <w:t>(s)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da OSC responsável</w:t>
      </w:r>
      <w:r w:rsidR="005461D4">
        <w:rPr>
          <w:rFonts w:ascii="Times New Roman" w:hAnsi="Times New Roman" w:cs="Times New Roman"/>
          <w:color w:val="FF0000"/>
          <w:sz w:val="24"/>
          <w:szCs w:val="24"/>
        </w:rPr>
        <w:t>(is)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pelo preenchimento do relatório de monitoramento.</w:t>
      </w:r>
    </w:p>
    <w:p w:rsidR="00BC665F" w:rsidRDefault="00BC665F" w14:paraId="5E421482" w14:textId="15EC60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Pr="00BC665F" w:rsidR="00B05928" w:rsidP="00BC665F" w:rsidRDefault="00BC665F" w14:paraId="36B345BF" w14:textId="168793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0F">
        <w:rPr>
          <w:rFonts w:ascii="Times New Roman" w:hAnsi="Times New Roman" w:cs="Times New Roman"/>
          <w:sz w:val="24"/>
          <w:szCs w:val="24"/>
        </w:rPr>
        <w:lastRenderedPageBreak/>
        <w:t>Este relatório de monitoramento tem como objetivo apresentar informações relacionadas à execução d</w:t>
      </w:r>
      <w:r w:rsidR="00CF1135">
        <w:rPr>
          <w:rFonts w:ascii="Times New Roman" w:hAnsi="Times New Roman" w:cs="Times New Roman"/>
          <w:sz w:val="24"/>
          <w:szCs w:val="24"/>
        </w:rPr>
        <w:t>e parceria envolvendo contratação de serviços, aquisição de bens, realização/execução de reforma ou obra e/ou realização de eventos</w:t>
      </w:r>
      <w:r w:rsidRPr="007F100F" w:rsidR="00836580">
        <w:rPr>
          <w:rFonts w:ascii="Times New Roman" w:hAnsi="Times New Roman" w:cs="Times New Roman"/>
          <w:sz w:val="24"/>
          <w:szCs w:val="24"/>
        </w:rPr>
        <w:t>,</w:t>
      </w:r>
      <w:r w:rsidR="00836580">
        <w:rPr>
          <w:rFonts w:ascii="Times New Roman" w:hAnsi="Times New Roman" w:cs="Times New Roman"/>
          <w:sz w:val="24"/>
          <w:szCs w:val="24"/>
        </w:rPr>
        <w:t xml:space="preserve"> </w:t>
      </w:r>
      <w:r w:rsidRPr="007F100F" w:rsidR="00836580">
        <w:rPr>
          <w:rFonts w:ascii="Times New Roman" w:hAnsi="Times New Roman" w:cs="Times New Roman"/>
          <w:sz w:val="24"/>
          <w:szCs w:val="24"/>
        </w:rPr>
        <w:t>em</w:t>
      </w:r>
      <w:r w:rsidRPr="007F100F">
        <w:rPr>
          <w:rFonts w:ascii="Times New Roman" w:hAnsi="Times New Roman" w:cs="Times New Roman"/>
          <w:sz w:val="24"/>
          <w:szCs w:val="24"/>
        </w:rPr>
        <w:t xml:space="preserve"> atendimento ao §3° do art. 56</w:t>
      </w:r>
      <w:r w:rsidR="00B05928">
        <w:rPr>
          <w:rFonts w:ascii="Times New Roman" w:hAnsi="Times New Roman" w:cs="Times New Roman"/>
          <w:sz w:val="24"/>
          <w:szCs w:val="24"/>
        </w:rPr>
        <w:t xml:space="preserve"> e art. 56-A</w:t>
      </w:r>
      <w:r w:rsidRPr="007F100F">
        <w:rPr>
          <w:rFonts w:ascii="Times New Roman" w:hAnsi="Times New Roman" w:cs="Times New Roman"/>
          <w:sz w:val="24"/>
          <w:szCs w:val="24"/>
        </w:rPr>
        <w:t xml:space="preserve"> do Decreto n°. 47.132, de 2017.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7F100F">
        <w:rPr>
          <w:rFonts w:ascii="Times New Roman" w:hAnsi="Times New Roman" w:cs="Times New Roman"/>
          <w:sz w:val="24"/>
          <w:szCs w:val="24"/>
        </w:rPr>
        <w:t xml:space="preserve">ompõe também este Relatório Anexo contendo as fontes de comprovação </w:t>
      </w:r>
      <w:r>
        <w:rPr>
          <w:rFonts w:ascii="Times New Roman" w:hAnsi="Times New Roman" w:cs="Times New Roman"/>
          <w:sz w:val="24"/>
          <w:szCs w:val="24"/>
        </w:rPr>
        <w:t>e informações complementares</w:t>
      </w:r>
      <w:r w:rsidR="00836580">
        <w:rPr>
          <w:rFonts w:ascii="Times New Roman" w:hAnsi="Times New Roman" w:cs="Times New Roman"/>
          <w:sz w:val="24"/>
          <w:szCs w:val="24"/>
        </w:rPr>
        <w:t>, a critério do órgão ou entidade estadual parceiro, considerando a complexidade do objeto a ser executado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65F" w:rsidP="0017709E" w:rsidRDefault="00BC665F" w14:paraId="70BC730C" w14:textId="777777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EC6" w:rsidP="0017709E" w:rsidRDefault="00EA5572" w14:paraId="7165E9EF" w14:textId="6881FF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C0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572">
        <w:rPr>
          <w:rFonts w:ascii="Times New Roman" w:hAnsi="Times New Roman" w:cs="Times New Roman"/>
          <w:b/>
          <w:bCs/>
          <w:sz w:val="24"/>
          <w:szCs w:val="24"/>
        </w:rPr>
        <w:t>DA EXECUÇÃO FÍSICA DO OBJETO</w:t>
      </w:r>
    </w:p>
    <w:p w:rsidRPr="0017709E" w:rsidR="00EA5572" w:rsidP="354207C1" w:rsidRDefault="00EA5572" w14:paraId="43D4211F" w14:textId="117B4653" w14:noSpellErr="1">
      <w:pPr>
        <w:pStyle w:val="Normal"/>
        <w:ind w:left="0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1.1</w:t>
      </w: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.</w:t>
      </w: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 Descrição das metas estabelecidas</w:t>
      </w: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 </w:t>
      </w: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e dos aspectos pactuados </w:t>
      </w: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no plano de trabalho </w:t>
      </w: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(Vide “item VI - Cronograma De Execução), incluindo o período necessário para o seu cumprimento, bem como</w:t>
      </w: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 as ações adotadas</w:t>
      </w: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 para o seu alcance</w:t>
      </w: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.</w:t>
      </w:r>
      <w:r w:rsidRPr="27044AFF" w:rsidR="27044AFF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 </w:t>
      </w:r>
      <w:r w:rsidRPr="27044AFF" w:rsidR="27044AFF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 </w:t>
      </w:r>
      <w:r w:rsidRPr="27044AFF" w:rsidR="27044AFF"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  <w:t>(Este item poderá ser dispensado mediante autorização do órgão ou entidade estadual parceiro e anuência do administrador público. Neste caso, suprimir este item)</w:t>
      </w:r>
      <w:r w:rsidRPr="27044AFF" w:rsidR="27044AFF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140"/>
        <w:gridCol w:w="1860"/>
        <w:gridCol w:w="1815"/>
        <w:gridCol w:w="1620"/>
        <w:gridCol w:w="1230"/>
        <w:gridCol w:w="1875"/>
        <w:gridCol w:w="2730"/>
        <w:gridCol w:w="3060"/>
      </w:tblGrid>
      <w:tr w:rsidR="27044AFF" w:rsidTr="27044AFF" w14:paraId="54C2EA70">
        <w:tc>
          <w:tcPr>
            <w:tcW w:w="1140" w:type="dxa"/>
            <w:tcMar/>
            <w:vAlign w:val="center"/>
          </w:tcPr>
          <w:p w:rsidR="27044AFF" w:rsidP="27044AFF" w:rsidRDefault="27044AFF" w14:paraId="23429157" w14:textId="0B3077AF">
            <w:pPr>
              <w:spacing w:before="24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META</w:t>
            </w:r>
          </w:p>
        </w:tc>
        <w:tc>
          <w:tcPr>
            <w:tcW w:w="1860" w:type="dxa"/>
            <w:tcMar/>
            <w:vAlign w:val="center"/>
          </w:tcPr>
          <w:p w:rsidR="27044AFF" w:rsidP="27044AFF" w:rsidRDefault="27044AFF" w14:paraId="4BA805AE" w14:textId="0A6C8377">
            <w:pPr>
              <w:spacing w:before="24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TIPO(S) DE ATENDIMENTO VINCULADO(S) À META</w:t>
            </w:r>
          </w:p>
        </w:tc>
        <w:tc>
          <w:tcPr>
            <w:tcW w:w="1815" w:type="dxa"/>
            <w:tcMar/>
            <w:vAlign w:val="center"/>
          </w:tcPr>
          <w:p w:rsidR="27044AFF" w:rsidP="27044AFF" w:rsidRDefault="27044AFF" w14:paraId="4403465B" w14:textId="3CD8DD97">
            <w:pPr>
              <w:spacing w:before="24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7044AFF" w:rsidP="27044AFF" w:rsidRDefault="27044AFF" w14:paraId="06012A82" w14:textId="5FC60C66">
            <w:pPr>
              <w:spacing w:before="24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ETAPA(S) VINCULADA(S) À META</w:t>
            </w:r>
          </w:p>
        </w:tc>
        <w:tc>
          <w:tcPr>
            <w:tcW w:w="1620" w:type="dxa"/>
            <w:tcMar/>
            <w:vAlign w:val="center"/>
          </w:tcPr>
          <w:p w:rsidR="27044AFF" w:rsidP="27044AFF" w:rsidRDefault="27044AFF" w14:paraId="0F792E0F" w14:textId="10778246">
            <w:pPr>
              <w:spacing w:before="24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PRAZO PARA CONCLUSÃO</w:t>
            </w:r>
          </w:p>
        </w:tc>
        <w:tc>
          <w:tcPr>
            <w:tcW w:w="1230" w:type="dxa"/>
            <w:tcMar/>
            <w:vAlign w:val="center"/>
          </w:tcPr>
          <w:p w:rsidR="27044AFF" w:rsidP="27044AFF" w:rsidRDefault="27044AFF" w14:paraId="6A59925D" w14:textId="436A4171">
            <w:pPr>
              <w:spacing w:before="24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DURAÇÃO DA META EM DIAS</w:t>
            </w:r>
          </w:p>
        </w:tc>
        <w:tc>
          <w:tcPr>
            <w:tcW w:w="1875" w:type="dxa"/>
            <w:tcMar/>
            <w:vAlign w:val="center"/>
          </w:tcPr>
          <w:p w:rsidR="27044AFF" w:rsidP="27044AFF" w:rsidRDefault="27044AFF" w14:paraId="5AC888E4" w14:textId="723ED71A">
            <w:pPr>
              <w:spacing w:before="24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STATUS (NÃO INICIADO, EM ANDAMENTO, CONCLUÍDO, PARALISADO)</w:t>
            </w:r>
          </w:p>
        </w:tc>
        <w:tc>
          <w:tcPr>
            <w:tcW w:w="2730" w:type="dxa"/>
            <w:tcMar/>
            <w:vAlign w:val="center"/>
          </w:tcPr>
          <w:p w:rsidR="27044AFF" w:rsidP="27044AFF" w:rsidRDefault="27044AFF" w14:paraId="37F6E27F" w14:textId="203B7F13">
            <w:pPr>
              <w:spacing w:before="24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DESCRIÇÃO PORMENORIZADA DAS AÇÕES DESENVOLVIDAS PARA O CUMPRIMENTO DA META</w:t>
            </w:r>
          </w:p>
        </w:tc>
        <w:tc>
          <w:tcPr>
            <w:tcW w:w="3060" w:type="dxa"/>
            <w:tcMar/>
            <w:vAlign w:val="top"/>
          </w:tcPr>
          <w:p w:rsidR="27044AFF" w:rsidP="27044AFF" w:rsidRDefault="27044AFF" w14:paraId="01410CFA" w14:textId="29248ACF">
            <w:pPr>
              <w:spacing w:before="24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JUSTIFICATIVA PARA DESCUMPRIMENTO E/OU PARALISAÇÃO DE METAS</w:t>
            </w:r>
          </w:p>
        </w:tc>
      </w:tr>
      <w:tr w:rsidR="27044AFF" w:rsidTr="27044AFF" w14:paraId="204A3520">
        <w:trPr>
          <w:trHeight w:val="870"/>
        </w:trPr>
        <w:tc>
          <w:tcPr>
            <w:tcW w:w="1140" w:type="dxa"/>
            <w:tcMar/>
            <w:vAlign w:val="top"/>
          </w:tcPr>
          <w:p w:rsidR="27044AFF" w:rsidP="27044AFF" w:rsidRDefault="27044AFF" w14:paraId="035CBAE8" w14:textId="70CCEA61">
            <w:pPr>
              <w:spacing w:before="24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60" w:type="dxa"/>
            <w:tcMar/>
            <w:vAlign w:val="top"/>
          </w:tcPr>
          <w:p w:rsidR="27044AFF" w:rsidP="27044AFF" w:rsidRDefault="27044AFF" w14:paraId="0128F645" w14:textId="6CA9B40A">
            <w:pPr>
              <w:spacing w:before="24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15" w:type="dxa"/>
            <w:tcMar/>
            <w:vAlign w:val="top"/>
          </w:tcPr>
          <w:p w:rsidR="27044AFF" w:rsidP="27044AFF" w:rsidRDefault="27044AFF" w14:paraId="42910B2C" w14:textId="622C7EFC">
            <w:pPr>
              <w:spacing w:before="24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top"/>
          </w:tcPr>
          <w:p w:rsidR="27044AFF" w:rsidP="27044AFF" w:rsidRDefault="27044AFF" w14:paraId="07F558BE" w14:textId="36EA1348">
            <w:pPr>
              <w:spacing w:before="24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0"/>
                <w:szCs w:val="20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pt-BR"/>
              </w:rPr>
              <w:t>DD</w:t>
            </w:r>
            <w:r w:rsidRPr="27044AFF" w:rsidR="27044A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/</w:t>
            </w:r>
            <w:r w:rsidRPr="27044AFF" w:rsidR="27044A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pt-BR"/>
              </w:rPr>
              <w:t>MM</w:t>
            </w:r>
            <w:r w:rsidRPr="27044AFF" w:rsidR="27044A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/</w:t>
            </w:r>
            <w:r w:rsidRPr="27044AFF" w:rsidR="27044A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pt-BR"/>
              </w:rPr>
              <w:t>AAAA</w:t>
            </w:r>
          </w:p>
        </w:tc>
        <w:tc>
          <w:tcPr>
            <w:tcW w:w="1230" w:type="dxa"/>
            <w:tcMar/>
            <w:vAlign w:val="top"/>
          </w:tcPr>
          <w:p w:rsidR="27044AFF" w:rsidP="27044AFF" w:rsidRDefault="27044AFF" w14:paraId="06225C93" w14:textId="21B9D2A5">
            <w:pPr>
              <w:spacing w:before="24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pt-BR"/>
              </w:rPr>
              <w:t>00</w:t>
            </w:r>
            <w:r w:rsidRPr="27044AFF" w:rsidR="27044A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DIAS</w:t>
            </w:r>
          </w:p>
        </w:tc>
        <w:tc>
          <w:tcPr>
            <w:tcW w:w="1875" w:type="dxa"/>
            <w:tcMar/>
            <w:vAlign w:val="top"/>
          </w:tcPr>
          <w:p w:rsidR="27044AFF" w:rsidP="27044AFF" w:rsidRDefault="27044AFF" w14:paraId="0E255512" w14:textId="251EF853">
            <w:pPr>
              <w:spacing w:before="24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30" w:type="dxa"/>
            <w:tcMar/>
            <w:vAlign w:val="top"/>
          </w:tcPr>
          <w:p w:rsidR="27044AFF" w:rsidP="27044AFF" w:rsidRDefault="27044AFF" w14:paraId="73F23F4A" w14:textId="0B41F22A">
            <w:pPr>
              <w:spacing w:before="24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060" w:type="dxa"/>
            <w:tcMar/>
            <w:vAlign w:val="top"/>
          </w:tcPr>
          <w:p w:rsidR="27044AFF" w:rsidP="27044AFF" w:rsidRDefault="27044AFF" w14:paraId="7ED87989" w14:textId="67C72DAD">
            <w:pPr>
              <w:spacing w:before="24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27044AFF" w:rsidTr="27044AFF" w14:paraId="6D58F933">
        <w:trPr>
          <w:trHeight w:val="840"/>
        </w:trPr>
        <w:tc>
          <w:tcPr>
            <w:tcW w:w="1140" w:type="dxa"/>
            <w:tcMar/>
            <w:vAlign w:val="top"/>
          </w:tcPr>
          <w:p w:rsidR="27044AFF" w:rsidP="27044AFF" w:rsidRDefault="27044AFF" w14:paraId="5E26448F" w14:textId="361C3AA8">
            <w:pPr>
              <w:spacing w:before="24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60" w:type="dxa"/>
            <w:tcMar/>
            <w:vAlign w:val="top"/>
          </w:tcPr>
          <w:p w:rsidR="27044AFF" w:rsidP="27044AFF" w:rsidRDefault="27044AFF" w14:paraId="3AB78736" w14:textId="04CB0D8B">
            <w:pPr>
              <w:spacing w:before="24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15" w:type="dxa"/>
            <w:tcMar/>
            <w:vAlign w:val="top"/>
          </w:tcPr>
          <w:p w:rsidR="27044AFF" w:rsidP="27044AFF" w:rsidRDefault="27044AFF" w14:paraId="67F4C753" w14:textId="4F9C2A98">
            <w:pPr>
              <w:spacing w:before="24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top"/>
          </w:tcPr>
          <w:p w:rsidR="27044AFF" w:rsidP="27044AFF" w:rsidRDefault="27044AFF" w14:paraId="4C192C2C" w14:textId="3314EF5A">
            <w:pPr>
              <w:spacing w:before="24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0"/>
                <w:szCs w:val="20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pt-BR"/>
              </w:rPr>
              <w:t>DD</w:t>
            </w:r>
            <w:r w:rsidRPr="27044AFF" w:rsidR="27044A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/</w:t>
            </w:r>
            <w:r w:rsidRPr="27044AFF" w:rsidR="27044A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pt-BR"/>
              </w:rPr>
              <w:t>MM</w:t>
            </w:r>
            <w:r w:rsidRPr="27044AFF" w:rsidR="27044A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/</w:t>
            </w:r>
            <w:r w:rsidRPr="27044AFF" w:rsidR="27044A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pt-BR"/>
              </w:rPr>
              <w:t>AAAA</w:t>
            </w:r>
          </w:p>
        </w:tc>
        <w:tc>
          <w:tcPr>
            <w:tcW w:w="1230" w:type="dxa"/>
            <w:tcMar/>
            <w:vAlign w:val="top"/>
          </w:tcPr>
          <w:p w:rsidR="27044AFF" w:rsidP="27044AFF" w:rsidRDefault="27044AFF" w14:paraId="716286D4" w14:textId="698F1EAC">
            <w:pPr>
              <w:spacing w:before="24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pt-BR"/>
              </w:rPr>
              <w:t>00</w:t>
            </w:r>
            <w:r w:rsidRPr="27044AFF" w:rsidR="27044A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DIAS</w:t>
            </w:r>
          </w:p>
        </w:tc>
        <w:tc>
          <w:tcPr>
            <w:tcW w:w="1875" w:type="dxa"/>
            <w:tcMar/>
            <w:vAlign w:val="top"/>
          </w:tcPr>
          <w:p w:rsidR="27044AFF" w:rsidP="27044AFF" w:rsidRDefault="27044AFF" w14:paraId="54B24538" w14:textId="293D9A38">
            <w:pPr>
              <w:spacing w:before="24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30" w:type="dxa"/>
            <w:tcMar/>
            <w:vAlign w:val="top"/>
          </w:tcPr>
          <w:p w:rsidR="27044AFF" w:rsidP="27044AFF" w:rsidRDefault="27044AFF" w14:paraId="13973095" w14:textId="2DB4BFF2">
            <w:pPr>
              <w:spacing w:before="24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060" w:type="dxa"/>
            <w:tcMar/>
            <w:vAlign w:val="top"/>
          </w:tcPr>
          <w:p w:rsidR="27044AFF" w:rsidP="27044AFF" w:rsidRDefault="27044AFF" w14:paraId="4BD882B5" w14:textId="20732C5B">
            <w:pPr>
              <w:spacing w:before="24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27044AFF" w:rsidTr="27044AFF" w14:paraId="0A08328F">
        <w:trPr>
          <w:trHeight w:val="960"/>
        </w:trPr>
        <w:tc>
          <w:tcPr>
            <w:tcW w:w="1140" w:type="dxa"/>
            <w:tcMar/>
            <w:vAlign w:val="top"/>
          </w:tcPr>
          <w:p w:rsidR="27044AFF" w:rsidP="27044AFF" w:rsidRDefault="27044AFF" w14:paraId="4AB26429" w14:textId="3BB1B67B">
            <w:pPr>
              <w:spacing w:before="24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60" w:type="dxa"/>
            <w:tcMar/>
            <w:vAlign w:val="top"/>
          </w:tcPr>
          <w:p w:rsidR="27044AFF" w:rsidP="27044AFF" w:rsidRDefault="27044AFF" w14:paraId="63419F1E" w14:textId="168CB029">
            <w:pPr>
              <w:spacing w:before="24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15" w:type="dxa"/>
            <w:tcMar/>
            <w:vAlign w:val="top"/>
          </w:tcPr>
          <w:p w:rsidR="27044AFF" w:rsidP="27044AFF" w:rsidRDefault="27044AFF" w14:paraId="692A4F91" w14:textId="22F15D5D">
            <w:pPr>
              <w:spacing w:before="24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20" w:type="dxa"/>
            <w:tcMar/>
            <w:vAlign w:val="top"/>
          </w:tcPr>
          <w:p w:rsidR="27044AFF" w:rsidP="27044AFF" w:rsidRDefault="27044AFF" w14:paraId="7B0CB60D" w14:textId="572F0C93">
            <w:pPr>
              <w:spacing w:before="24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0"/>
                <w:szCs w:val="20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pt-BR"/>
              </w:rPr>
              <w:t>DD</w:t>
            </w:r>
            <w:r w:rsidRPr="27044AFF" w:rsidR="27044A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/</w:t>
            </w:r>
            <w:r w:rsidRPr="27044AFF" w:rsidR="27044A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pt-BR"/>
              </w:rPr>
              <w:t>MM</w:t>
            </w:r>
            <w:r w:rsidRPr="27044AFF" w:rsidR="27044A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/</w:t>
            </w:r>
            <w:r w:rsidRPr="27044AFF" w:rsidR="27044A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pt-BR"/>
              </w:rPr>
              <w:t>AAAA</w:t>
            </w:r>
          </w:p>
        </w:tc>
        <w:tc>
          <w:tcPr>
            <w:tcW w:w="1230" w:type="dxa"/>
            <w:tcMar/>
            <w:vAlign w:val="top"/>
          </w:tcPr>
          <w:p w:rsidR="27044AFF" w:rsidP="27044AFF" w:rsidRDefault="27044AFF" w14:paraId="0163A58C" w14:textId="5C7C2132">
            <w:pPr>
              <w:spacing w:before="24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pt-BR"/>
              </w:rPr>
              <w:t>00</w:t>
            </w:r>
            <w:r w:rsidRPr="27044AFF" w:rsidR="27044A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DIAS</w:t>
            </w:r>
          </w:p>
        </w:tc>
        <w:tc>
          <w:tcPr>
            <w:tcW w:w="1875" w:type="dxa"/>
            <w:tcMar/>
            <w:vAlign w:val="top"/>
          </w:tcPr>
          <w:p w:rsidR="27044AFF" w:rsidP="27044AFF" w:rsidRDefault="27044AFF" w14:paraId="1D95F295" w14:textId="17B194FA">
            <w:pPr>
              <w:spacing w:before="24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30" w:type="dxa"/>
            <w:tcMar/>
            <w:vAlign w:val="top"/>
          </w:tcPr>
          <w:p w:rsidR="27044AFF" w:rsidP="27044AFF" w:rsidRDefault="27044AFF" w14:paraId="17C6B993" w14:textId="0D36C672">
            <w:pPr>
              <w:spacing w:before="24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060" w:type="dxa"/>
            <w:tcMar/>
            <w:vAlign w:val="top"/>
          </w:tcPr>
          <w:p w:rsidR="27044AFF" w:rsidP="27044AFF" w:rsidRDefault="27044AFF" w14:paraId="38DEF987" w14:textId="3802DAC6">
            <w:pPr>
              <w:spacing w:before="24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w:rsidRPr="00F6067D" w:rsidR="00AE0768" w:rsidP="27044AFF" w:rsidRDefault="00AE0768" w14:paraId="66B2F242" w14:textId="359474D6">
      <w:pPr>
        <w:pStyle w:val="Normal"/>
        <w:ind w:left="0"/>
        <w:jc w:val="both"/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</w:pPr>
    </w:p>
    <w:p w:rsidRPr="00F6067D" w:rsidR="00EA5572" w:rsidP="27044AFF" w:rsidRDefault="00EA5572" w14:paraId="0B86D150" w14:textId="06A6955C">
      <w:pPr>
        <w:jc w:val="both"/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</w:pP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1.</w:t>
      </w: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3</w:t>
      </w: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.</w:t>
      </w: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 Descrição dos fatores dificultadores na execução do objeto da parceria</w:t>
      </w:r>
      <w:r w:rsidRPr="27044AFF" w:rsidR="27044A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27044AFF" w:rsidR="27044AFF">
        <w:rPr>
          <w:rFonts w:ascii="Times New Roman" w:hAnsi="Times New Roman" w:cs="Times New Roman"/>
          <w:i w:val="1"/>
          <w:iCs w:val="1"/>
          <w:color w:val="auto"/>
          <w:sz w:val="24"/>
          <w:szCs w:val="24"/>
        </w:rPr>
        <w:t>(</w:t>
      </w:r>
      <w:r w:rsidRPr="27044AFF" w:rsidR="27044AFF"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  <w:t xml:space="preserve">Se não houver identificação de fatores dificultadores da execução </w:t>
      </w:r>
      <w:r w:rsidRPr="27044AFF" w:rsidR="27044AFF"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  <w:t xml:space="preserve">parcial </w:t>
      </w:r>
      <w:r w:rsidRPr="27044AFF" w:rsidR="27044AFF"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  <w:t xml:space="preserve">do objeto da parceria, </w:t>
      </w:r>
      <w:r w:rsidRPr="27044AFF" w:rsidR="27044AFF"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  <w:t>suprimir este item</w:t>
      </w:r>
      <w:r w:rsidRPr="27044AFF" w:rsidR="27044AFF"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  <w:t>)</w:t>
      </w:r>
    </w:p>
    <w:p w:rsidRPr="00F6067D" w:rsidR="00EA5572" w:rsidP="0017709E" w:rsidRDefault="00EA5572" w14:paraId="4ECC1EA0" w14:textId="07BFB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F6067D" w:rsidR="00EA5572" w:rsidP="0017709E" w:rsidRDefault="00EA5572" w14:paraId="5FE99A70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F6067D" w:rsidR="00EA5572" w:rsidP="27044AFF" w:rsidRDefault="00EA5572" w14:paraId="081D2367" w14:textId="75EBA5F7">
      <w:pPr>
        <w:jc w:val="both"/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</w:pP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1.</w:t>
      </w: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4</w:t>
      </w: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.</w:t>
      </w: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 Descrição dos fatores facilitadores da execução do objeto da parceria</w:t>
      </w:r>
      <w:r w:rsidRPr="27044AFF" w:rsidR="27044A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27044AFF" w:rsidR="27044AFF"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  <w:t xml:space="preserve">(Se não houver identificação de fatores que facilitaram a execução parcial do objeto da parceria, </w:t>
      </w:r>
      <w:r w:rsidRPr="27044AFF" w:rsidR="27044AFF"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  <w:t>suprimir este item</w:t>
      </w:r>
      <w:r w:rsidRPr="27044AFF" w:rsidR="27044AFF"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  <w:t xml:space="preserve">) </w:t>
      </w:r>
    </w:p>
    <w:p w:rsidR="00AE0768" w:rsidP="0017709E" w:rsidRDefault="00AE0768" w14:paraId="244CD90F" w14:textId="5B4456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0768" w:rsidP="0017709E" w:rsidRDefault="00AE0768" w14:paraId="67C31458" w14:textId="777777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F62251" w:rsidR="00AE0768" w:rsidP="0017709E" w:rsidRDefault="00AE0768" w14:paraId="4E0C7EA0" w14:textId="51DF255E" w14:noSpellErr="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27044AFF" w:rsidR="27044AF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1.5. </w:t>
      </w:r>
      <w:r w:rsidRPr="27044AFF" w:rsidR="27044AFF">
        <w:rPr>
          <w:rFonts w:ascii="Times New Roman" w:hAnsi="Times New Roman" w:cs="Times New Roman"/>
          <w:b w:val="1"/>
          <w:bCs w:val="1"/>
          <w:sz w:val="24"/>
          <w:szCs w:val="24"/>
        </w:rPr>
        <w:t>Endereço</w:t>
      </w:r>
      <w:r w:rsidRPr="27044AFF" w:rsidR="27044AFF">
        <w:rPr>
          <w:rFonts w:ascii="Times New Roman" w:hAnsi="Times New Roman" w:cs="Times New Roman"/>
          <w:b w:val="1"/>
          <w:bCs w:val="1"/>
          <w:sz w:val="24"/>
          <w:szCs w:val="24"/>
        </w:rPr>
        <w:t>(s) onde a parceria está sendo executada</w:t>
      </w:r>
      <w:r w:rsidRPr="27044AFF" w:rsidR="27044AFF">
        <w:rPr>
          <w:rFonts w:ascii="Times New Roman" w:hAnsi="Times New Roman" w:cs="Times New Roman"/>
          <w:sz w:val="24"/>
          <w:szCs w:val="24"/>
        </w:rPr>
        <w:t xml:space="preserve"> </w:t>
      </w:r>
      <w:r w:rsidRPr="27044AFF" w:rsidR="27044AFF"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  <w:t>(Se o objeto da parceria envolver aquisição de bens permanentes, complementar item com o trecho a seguir)</w:t>
      </w:r>
      <w:r w:rsidRPr="27044AFF" w:rsidR="27044AFF"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  <w:t xml:space="preserve"> </w:t>
      </w:r>
      <w:r w:rsidRPr="27044AFF" w:rsidR="27044AFF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e</w:t>
      </w:r>
      <w:r w:rsidRPr="27044AFF" w:rsidR="27044AFF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 informar o local onde os bens </w:t>
      </w:r>
      <w:r w:rsidRPr="27044AFF" w:rsidR="27044AFF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estão alocados.</w:t>
      </w:r>
      <w:r w:rsidRPr="27044AFF" w:rsidR="27044A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C0D1C" w:rsidP="0017709E" w:rsidRDefault="00EC0D1C" w14:paraId="44F1BD4A" w14:textId="38762A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C94" w:rsidP="0017709E" w:rsidRDefault="00C47C94" w14:paraId="2849D183" w14:textId="777777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687437" w:rsidR="00EC0D1C" w:rsidP="0017709E" w:rsidRDefault="00687437" w14:paraId="73C24EDA" w14:textId="60077B33" w14:noSpellErr="1">
      <w:pPr>
        <w:jc w:val="both"/>
        <w:rPr>
          <w:rFonts w:ascii="Times New Roman" w:hAnsi="Times New Roman" w:cs="Times New Roman"/>
          <w:sz w:val="24"/>
          <w:szCs w:val="24"/>
        </w:rPr>
      </w:pPr>
      <w:r w:rsidRPr="354207C1" w:rsidR="354207C1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1.6 Apontar e comprovar a divulgação relação dos termos de colaboração, termos de fomento e acordos de cooperação em ordem cronológica de data de publicação do extrato da parceria, em conformidade com o art. 7º do Decreto nº 47.132, de 2017, no site da entidade, </w:t>
      </w:r>
      <w:r w:rsidRPr="354207C1" w:rsidR="354207C1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em redes sociais, no Mapa das OSCs</w:t>
      </w:r>
      <w:r w:rsidRPr="354207C1" w:rsidR="354207C1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 </w:t>
      </w:r>
      <w:r w:rsidRPr="354207C1" w:rsidR="354207C1">
        <w:rPr>
          <w:rFonts w:ascii="Times New Roman" w:hAnsi="Times New Roman" w:cs="Times New Roman"/>
          <w:b w:val="1"/>
          <w:bCs w:val="1"/>
          <w:sz w:val="24"/>
          <w:szCs w:val="24"/>
        </w:rPr>
        <w:t>e em locais visíveis de suas sedes sociais e dos estabelecimentos que exerçam suas ações.</w:t>
      </w:r>
      <w:r w:rsidRPr="354207C1" w:rsidR="354207C1">
        <w:rPr>
          <w:rFonts w:ascii="Times New Roman" w:hAnsi="Times New Roman" w:cs="Times New Roman"/>
          <w:sz w:val="24"/>
          <w:szCs w:val="24"/>
        </w:rPr>
        <w:t xml:space="preserve"> </w:t>
      </w:r>
      <w:r w:rsidRPr="354207C1" w:rsidR="354207C1"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  <w:t>(A divulgação dessas informações somente poderá ser feita em redes sociais e/ou no Mapa das OSCs caso haja autorização prévia do órgão ou entidade estadual parceiro</w:t>
      </w:r>
      <w:r w:rsidRPr="354207C1" w:rsidR="354207C1"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  <w:t>, nos termos do §3º, art. 7º do Decreto nº 47.132, de 2017</w:t>
      </w:r>
      <w:r w:rsidRPr="354207C1" w:rsidR="354207C1"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  <w:t>. Nesse sentido, caso não haja</w:t>
      </w:r>
      <w:r w:rsidRPr="354207C1" w:rsidR="354207C1"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  <w:t xml:space="preserve"> essa</w:t>
      </w:r>
      <w:r w:rsidRPr="354207C1" w:rsidR="354207C1"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  <w:t xml:space="preserve"> autorização, o trecho destacado deverá ser suprimido.)</w:t>
      </w:r>
    </w:p>
    <w:p w:rsidR="00C47C94" w:rsidP="0017709E" w:rsidRDefault="00C47C94" w14:paraId="40A547DB" w14:textId="78A96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C94" w:rsidP="0017709E" w:rsidRDefault="00C47C94" w14:paraId="045E808C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65F" w:rsidP="354207C1" w:rsidRDefault="00F6067D" w14:paraId="4480606A" w14:textId="7F38B350">
      <w:pPr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54207C1" w:rsidR="354207C1">
        <w:rPr>
          <w:rFonts w:ascii="Times New Roman" w:hAnsi="Times New Roman" w:cs="Times New Roman"/>
          <w:b w:val="1"/>
          <w:bCs w:val="1"/>
          <w:sz w:val="24"/>
          <w:szCs w:val="24"/>
        </w:rPr>
        <w:t>1.7 Fotografias, vídeos, depoimentos e outros suportes que permitam a verificação, por imagem, do andamento da execução da parceria.</w:t>
      </w:r>
      <w:r w:rsidRPr="354207C1" w:rsidR="354207C1">
        <w:rPr>
          <w:rFonts w:ascii="Times New Roman" w:hAnsi="Times New Roman" w:cs="Times New Roman"/>
          <w:sz w:val="24"/>
          <w:szCs w:val="24"/>
        </w:rPr>
        <w:t xml:space="preserve"> </w:t>
      </w:r>
      <w:r w:rsidRPr="354207C1" w:rsidR="354207C1">
        <w:rPr>
          <w:rFonts w:ascii="Times New Roman" w:hAnsi="Times New Roman" w:cs="Times New Roman"/>
          <w:b w:val="1"/>
          <w:bCs w:val="1"/>
          <w:sz w:val="24"/>
          <w:szCs w:val="24"/>
        </w:rPr>
        <w:t>Incluir descrição</w:t>
      </w:r>
      <w:r w:rsidRPr="354207C1" w:rsidR="354207C1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das fotografias, vídeos e outros suportes, demonstrando a situação apresentada</w:t>
      </w:r>
      <w:r w:rsidRPr="354207C1" w:rsidR="354207C1">
        <w:rPr>
          <w:rFonts w:ascii="Times New Roman" w:hAnsi="Times New Roman" w:cs="Times New Roman"/>
          <w:b w:val="1"/>
          <w:bCs w:val="1"/>
          <w:sz w:val="24"/>
          <w:szCs w:val="24"/>
        </w:rPr>
        <w:t>.</w:t>
      </w:r>
      <w:r w:rsidRPr="354207C1" w:rsidR="35420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65F" w:rsidP="27044AFF" w:rsidRDefault="00F6067D" w14:paraId="623CD1E7" w14:textId="557683A6">
      <w:pPr>
        <w:jc w:val="both"/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</w:pPr>
      <w:r w:rsidRPr="27044AFF" w:rsidR="27044AFF"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  <w:t>(caso a parceria envolva aquisição de bens permanentes, acrescentar o trecho a seguir)</w:t>
      </w:r>
      <w:r w:rsidRPr="27044AFF" w:rsidR="27044AFF">
        <w:rPr>
          <w:rFonts w:ascii="Times New Roman" w:hAnsi="Times New Roman" w:cs="Times New Roman"/>
          <w:sz w:val="24"/>
          <w:szCs w:val="24"/>
        </w:rPr>
        <w:t xml:space="preserve"> </w:t>
      </w: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Observação: as fotografias coloridas deverão mostrar os bens plotados em bloco e em separado, caso já tenham sido adquiridos.</w:t>
      </w:r>
      <w:r w:rsidRPr="27044AFF" w:rsidR="27044A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27044AFF" w:rsidR="27044AFF"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  <w:t>(caso a parceria envolva aquisição de veículo automotor, acrescentar o trecho a seguir)</w:t>
      </w:r>
      <w:r w:rsidRPr="27044AFF" w:rsidR="27044AFF">
        <w:rPr>
          <w:rFonts w:ascii="Times New Roman" w:hAnsi="Times New Roman" w:cs="Times New Roman"/>
          <w:sz w:val="24"/>
          <w:szCs w:val="24"/>
        </w:rPr>
        <w:t xml:space="preserve"> </w:t>
      </w: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Observação: as fotografias coloridas devem mostrar o veículo automotor plotado, evidenciando a placa dianteira e traseira, assim como o lado direito e esquerdo, caso já tenham sido adquiridos.</w:t>
      </w:r>
      <w:r w:rsidRPr="27044AFF" w:rsidR="27044A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27044AFF" w:rsidR="27044AFF"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  <w:t>(caso a parceria envolva reforma ou obra, acrescentar o trecho a seguir)</w:t>
      </w:r>
      <w:r w:rsidRPr="27044AFF" w:rsidR="27044A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Observação: as fotografias coloridas deverão evidenciar a placa e o local da reforma ou obra em andamento ou concluída. </w:t>
      </w:r>
    </w:p>
    <w:p w:rsidR="00BC665F" w:rsidP="27044AFF" w:rsidRDefault="00BC665F" w14:paraId="0221D5CD" w14:textId="6713C621">
      <w:pPr>
        <w:jc w:val="both"/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</w:pPr>
    </w:p>
    <w:p w:rsidR="00BC665F" w:rsidP="00BC665F" w:rsidRDefault="00BC665F" w14:paraId="7CA4C3B8" w14:textId="777777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968" w:rsidP="0017709E" w:rsidRDefault="006A5895" w14:paraId="21FE8123" w14:textId="24280317">
      <w:pPr>
        <w:jc w:val="both"/>
        <w:rPr>
          <w:rFonts w:ascii="Times New Roman" w:hAnsi="Times New Roman" w:cs="Times New Roman"/>
          <w:sz w:val="24"/>
          <w:szCs w:val="24"/>
        </w:rPr>
      </w:pP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1.8. </w:t>
      </w: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Demonstrativo de utilização de contrapartida em bens e serviços no período a que se refere este relatório de monitoramento</w:t>
      </w:r>
      <w:r w:rsidRPr="27044AFF" w:rsidR="27044A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27044AFF" w:rsidR="27044AFF"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  <w:t xml:space="preserve">(caso não haja previsão de aporte de contrapartida em bens e serviços, suprimir este </w:t>
      </w:r>
      <w:r w:rsidRPr="27044AFF" w:rsidR="27044AFF"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  <w:t>item</w:t>
      </w:r>
      <w:r w:rsidRPr="27044AFF" w:rsidR="27044AFF"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  <w:t>).</w:t>
      </w:r>
    </w:p>
    <w:tbl>
      <w:tblPr>
        <w:tblStyle w:val="Tabelacomgrade"/>
        <w:tblW w:w="12844" w:type="dxa"/>
        <w:jc w:val="center"/>
        <w:tblLook w:val="04A0" w:firstRow="1" w:lastRow="0" w:firstColumn="1" w:lastColumn="0" w:noHBand="0" w:noVBand="1"/>
      </w:tblPr>
      <w:tblGrid>
        <w:gridCol w:w="2181"/>
        <w:gridCol w:w="2127"/>
        <w:gridCol w:w="2127"/>
        <w:gridCol w:w="2223"/>
        <w:gridCol w:w="2223"/>
        <w:gridCol w:w="1963"/>
      </w:tblGrid>
      <w:tr w:rsidR="00836580" w:rsidTr="27044AFF" w14:paraId="41A53851" w14:textId="6FF0C093">
        <w:trPr/>
        <w:tc>
          <w:tcPr>
            <w:tcW w:w="12844" w:type="dxa"/>
            <w:gridSpan w:val="6"/>
            <w:tcMar/>
          </w:tcPr>
          <w:p w14:paraId="2BF92F57"/>
        </w:tc>
      </w:tr>
      <w:tr w:rsidR="00836580" w:rsidTr="27044AFF" w14:paraId="64293EAA" w14:textId="077E275F">
        <w:trPr/>
        <w:tc>
          <w:tcPr>
            <w:tcW w:w="2181" w:type="dxa"/>
            <w:tcMar/>
          </w:tcPr>
          <w:p w:rsidRPr="00836580" w:rsidR="00836580" w:rsidP="0017709E" w:rsidRDefault="00836580" w14:paraId="7A6E46BA" w14:textId="6B5246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BEM/SERVIÇO</w:t>
            </w:r>
          </w:p>
        </w:tc>
        <w:tc>
          <w:tcPr>
            <w:tcW w:w="2127" w:type="dxa"/>
            <w:tcMar/>
          </w:tcPr>
          <w:p w:rsidRPr="00836580" w:rsidR="00836580" w:rsidP="0017709E" w:rsidRDefault="00836580" w14:paraId="4553E585" w14:textId="43E4C3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 VINCULADA</w:t>
            </w:r>
          </w:p>
        </w:tc>
        <w:tc>
          <w:tcPr>
            <w:tcW w:w="2127" w:type="dxa"/>
            <w:tcMar/>
          </w:tcPr>
          <w:p w:rsidRPr="00836580" w:rsidR="00836580" w:rsidP="0017709E" w:rsidRDefault="00836580" w14:paraId="739C3C76" w14:textId="44C143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 DA UTILIZAÇÃO DO BEM/SERVIÇO</w:t>
            </w:r>
          </w:p>
        </w:tc>
        <w:tc>
          <w:tcPr>
            <w:tcW w:w="2223" w:type="dxa"/>
            <w:tcMar/>
          </w:tcPr>
          <w:p w:rsidRPr="00836580" w:rsidR="00836580" w:rsidP="0017709E" w:rsidRDefault="00B05928" w14:paraId="4BC8747A" w14:textId="230F9CA6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7044AFF" w:rsidR="27044AF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VALOR PREVISTO NO PLANO DE TRABALHO</w:t>
            </w:r>
          </w:p>
        </w:tc>
        <w:tc>
          <w:tcPr>
            <w:tcW w:w="2223" w:type="dxa"/>
            <w:tcMar/>
          </w:tcPr>
          <w:p w:rsidR="27044AFF" w:rsidP="27044AFF" w:rsidRDefault="27044AFF" w14:paraId="2BA4FE3C" w14:textId="76144B22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7044AFF" w:rsidR="27044AF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VALOR UNITÁRIO UTILIZADO (R$)</w:t>
            </w:r>
          </w:p>
          <w:p w:rsidR="27044AFF" w:rsidP="27044AFF" w:rsidRDefault="27044AFF" w14:paraId="72A5DD42" w14:textId="76144B22">
            <w:pPr>
              <w:pStyle w:val="Normal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63" w:type="dxa"/>
            <w:tcMar/>
          </w:tcPr>
          <w:p w:rsidRPr="00836580" w:rsidR="00836580" w:rsidP="0017709E" w:rsidRDefault="00B05928" w14:paraId="0DB92B1A" w14:textId="5C3BE0D2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7044AFF" w:rsidR="27044AF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VALOR TOTAL </w:t>
            </w:r>
            <w:r w:rsidRPr="27044AFF" w:rsidR="27044AF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(R</w:t>
            </w:r>
            <w:r w:rsidRPr="27044AFF" w:rsidR="27044AF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$)</w:t>
            </w:r>
          </w:p>
        </w:tc>
      </w:tr>
      <w:tr w:rsidR="00836580" w:rsidTr="27044AFF" w14:paraId="1C0CF446" w14:textId="13B748C6">
        <w:trPr/>
        <w:tc>
          <w:tcPr>
            <w:tcW w:w="2181" w:type="dxa"/>
            <w:tcMar/>
          </w:tcPr>
          <w:p w:rsidR="00836580" w:rsidP="0017709E" w:rsidRDefault="00836580" w14:paraId="1D55F180" w14:textId="4F82B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="00836580" w:rsidP="0017709E" w:rsidRDefault="00836580" w14:paraId="0EB218A9" w14:textId="050FF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="00836580" w:rsidP="0017709E" w:rsidRDefault="00836580" w14:paraId="051E8B01" w14:textId="4039D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Mar/>
          </w:tcPr>
          <w:p w:rsidR="00836580" w:rsidP="0017709E" w:rsidRDefault="00836580" w14:paraId="7FC74E1F" w14:textId="1E2B7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Mar/>
          </w:tcPr>
          <w:p w:rsidR="27044AFF" w:rsidP="27044AFF" w:rsidRDefault="27044AFF" w14:paraId="0DEF5AE0" w14:textId="5D708445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Mar/>
          </w:tcPr>
          <w:p w:rsidR="00836580" w:rsidP="0017709E" w:rsidRDefault="00836580" w14:paraId="796F9155" w14:textId="70D8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80" w:rsidTr="27044AFF" w14:paraId="5FB85F64" w14:textId="77777777">
        <w:trPr/>
        <w:tc>
          <w:tcPr>
            <w:tcW w:w="2181" w:type="dxa"/>
            <w:tcMar/>
          </w:tcPr>
          <w:p w:rsidR="00836580" w:rsidP="0017709E" w:rsidRDefault="00836580" w14:paraId="50F4F3D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="00836580" w:rsidP="0017709E" w:rsidRDefault="00836580" w14:paraId="0DB3BD0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="00836580" w:rsidP="0017709E" w:rsidRDefault="00836580" w14:paraId="603BA273" w14:textId="6168D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Mar/>
          </w:tcPr>
          <w:p w:rsidR="00836580" w:rsidP="0017709E" w:rsidRDefault="00836580" w14:paraId="6AD3EEB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Mar/>
          </w:tcPr>
          <w:p w:rsidR="27044AFF" w:rsidP="27044AFF" w:rsidRDefault="27044AFF" w14:paraId="07784B03" w14:textId="7741B15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Mar/>
          </w:tcPr>
          <w:p w:rsidR="00836580" w:rsidP="0017709E" w:rsidRDefault="00836580" w14:paraId="5F79D39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80" w:rsidTr="27044AFF" w14:paraId="7FFE9603" w14:textId="77777777">
        <w:trPr/>
        <w:tc>
          <w:tcPr>
            <w:tcW w:w="2181" w:type="dxa"/>
            <w:tcMar/>
          </w:tcPr>
          <w:p w:rsidR="00836580" w:rsidP="0017709E" w:rsidRDefault="00836580" w14:paraId="7F3534D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="00836580" w:rsidP="0017709E" w:rsidRDefault="00836580" w14:paraId="23C0375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="00836580" w:rsidP="0017709E" w:rsidRDefault="00836580" w14:paraId="3738280B" w14:textId="1094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Mar/>
          </w:tcPr>
          <w:p w:rsidR="00836580" w:rsidP="0017709E" w:rsidRDefault="00836580" w14:paraId="0064FA0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Mar/>
          </w:tcPr>
          <w:p w:rsidR="27044AFF" w:rsidP="27044AFF" w:rsidRDefault="27044AFF" w14:paraId="7DFD1DDE" w14:textId="09957624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Mar/>
          </w:tcPr>
          <w:p w:rsidR="00836580" w:rsidP="0017709E" w:rsidRDefault="00836580" w14:paraId="3CD9863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80" w:rsidTr="27044AFF" w14:paraId="197608A2" w14:textId="48275151">
        <w:trPr/>
        <w:tc>
          <w:tcPr>
            <w:tcW w:w="2181" w:type="dxa"/>
            <w:tcMar/>
          </w:tcPr>
          <w:p w:rsidR="00836580" w:rsidP="0017709E" w:rsidRDefault="00836580" w14:paraId="3803E26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="00836580" w:rsidP="0017709E" w:rsidRDefault="00836580" w14:paraId="34465DE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="00836580" w:rsidP="0017709E" w:rsidRDefault="00836580" w14:paraId="081102AE" w14:textId="2017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Mar/>
          </w:tcPr>
          <w:p w:rsidR="00836580" w:rsidP="0017709E" w:rsidRDefault="00836580" w14:paraId="0FA0735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Mar/>
          </w:tcPr>
          <w:p w:rsidR="27044AFF" w:rsidP="27044AFF" w:rsidRDefault="27044AFF" w14:paraId="1DFE6B1C" w14:textId="5D48D3B2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Mar/>
          </w:tcPr>
          <w:p w:rsidR="00836580" w:rsidP="0017709E" w:rsidRDefault="00836580" w14:paraId="2767742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968" w:rsidP="0017709E" w:rsidRDefault="00AB7968" w14:paraId="7027F5E0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6A5895" w:rsidR="006A5895" w:rsidP="27044AFF" w:rsidRDefault="00AB7968" w14:paraId="2BCD6253" w14:textId="30D38B2E">
      <w:pPr>
        <w:jc w:val="both"/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</w:pP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1.8.1 </w:t>
      </w: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Comprovações da utilização da contrapartida em bens e serviços por meio de fotografias</w:t>
      </w: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 </w:t>
      </w: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e outros suportes. </w:t>
      </w:r>
      <w:r w:rsidRPr="27044AFF" w:rsid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Incluir descrição das fotografias, vídeos e outros suportes, demonstrando a situação apresentada.</w:t>
      </w:r>
      <w:r w:rsidRPr="27044AFF" w:rsidR="27044A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27044AFF" w:rsidR="27044AFF"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  <w:t xml:space="preserve">(caso não haja previsão de aporte de contrapartida em bens e serviços, suprimir este campo). </w:t>
      </w:r>
    </w:p>
    <w:p w:rsidRPr="00687437" w:rsidR="00BC665F" w:rsidP="00BC665F" w:rsidRDefault="00BC665F" w14:paraId="7ADEEDF2" w14:textId="555B45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C0D1C" w:rsidP="0017709E" w:rsidRDefault="00EC0D1C" w14:paraId="4A23A46C" w14:textId="0A2BA9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BC665F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>
        <w:rPr>
          <w:rFonts w:ascii="Times New Roman" w:hAnsi="Times New Roman" w:cs="Times New Roman"/>
          <w:b/>
          <w:bCs/>
          <w:sz w:val="24"/>
          <w:szCs w:val="24"/>
        </w:rPr>
        <w:t>EXECUÇÃO FINANCEIRA</w:t>
      </w:r>
      <w:r w:rsidR="00BC665F">
        <w:rPr>
          <w:rFonts w:ascii="Times New Roman" w:hAnsi="Times New Roman" w:cs="Times New Roman"/>
          <w:b/>
          <w:bCs/>
          <w:sz w:val="24"/>
          <w:szCs w:val="24"/>
        </w:rPr>
        <w:t xml:space="preserve"> DO OBJETO</w:t>
      </w:r>
    </w:p>
    <w:p w:rsidRPr="0017709E" w:rsidR="00EC0D1C" w:rsidP="0017709E" w:rsidRDefault="00EC0D1C" w14:paraId="651B7029" w14:textId="1AC7EA79">
      <w:pPr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54207C1" w:rsidR="354207C1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2.1 Conforme plano de aplicação de </w:t>
      </w:r>
      <w:r w:rsidRPr="354207C1" w:rsidR="354207C1">
        <w:rPr>
          <w:rFonts w:ascii="Times New Roman" w:hAnsi="Times New Roman" w:cs="Times New Roman"/>
          <w:b w:val="1"/>
          <w:bCs w:val="1"/>
          <w:sz w:val="24"/>
          <w:szCs w:val="24"/>
        </w:rPr>
        <w:t>rec</w:t>
      </w:r>
      <w:r w:rsidRPr="354207C1" w:rsidR="354207C1">
        <w:rPr>
          <w:rFonts w:ascii="Times New Roman" w:hAnsi="Times New Roman" w:cs="Times New Roman"/>
          <w:b w:val="1"/>
          <w:bCs w:val="1"/>
          <w:sz w:val="24"/>
          <w:szCs w:val="24"/>
        </w:rPr>
        <w:t>ursos apresentado</w:t>
      </w:r>
      <w:r w:rsidRPr="354207C1" w:rsidR="354207C1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no plano de trabalho, foi programado o aporte total de recursos no montante de R$ </w:t>
      </w:r>
      <w:r w:rsidRPr="354207C1" w:rsidR="354207C1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0</w:t>
      </w:r>
      <w:r w:rsidRPr="354207C1" w:rsidR="354207C1">
        <w:rPr>
          <w:rFonts w:ascii="Times New Roman" w:hAnsi="Times New Roman" w:cs="Times New Roman"/>
          <w:b w:val="1"/>
          <w:bCs w:val="1"/>
          <w:sz w:val="24"/>
          <w:szCs w:val="24"/>
        </w:rPr>
        <w:t>,</w:t>
      </w:r>
      <w:r w:rsidRPr="354207C1" w:rsidR="354207C1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00</w:t>
      </w:r>
      <w:r w:rsidRPr="354207C1" w:rsidR="354207C1">
        <w:rPr>
          <w:rFonts w:ascii="Times New Roman" w:hAnsi="Times New Roman" w:cs="Times New Roman"/>
          <w:b w:val="1"/>
          <w:bCs w:val="1"/>
          <w:sz w:val="24"/>
          <w:szCs w:val="24"/>
        </w:rPr>
        <w:t>, dos quais:</w:t>
      </w:r>
    </w:p>
    <w:tbl>
      <w:tblPr>
        <w:tblStyle w:val="Tabelacomgrade"/>
        <w:tblW w:w="9291" w:type="dxa"/>
        <w:jc w:val="center"/>
        <w:tblLook w:val="04A0" w:firstRow="1" w:lastRow="0" w:firstColumn="1" w:lastColumn="0" w:noHBand="0" w:noVBand="1"/>
      </w:tblPr>
      <w:tblGrid>
        <w:gridCol w:w="2490"/>
        <w:gridCol w:w="1941"/>
        <w:gridCol w:w="2430"/>
        <w:gridCol w:w="2430"/>
      </w:tblGrid>
      <w:tr w:rsidRPr="00582A01" w:rsidR="00871035" w:rsidTr="27044AFF" w14:paraId="2580E8F6" w14:textId="4070574F">
        <w:trPr/>
        <w:tc>
          <w:tcPr>
            <w:tcW w:w="9291" w:type="dxa"/>
            <w:gridSpan w:val="4"/>
            <w:tcMar/>
          </w:tcPr>
          <w:p w14:paraId="56FA0AC7"/>
        </w:tc>
      </w:tr>
      <w:tr w:rsidRPr="00582A01" w:rsidR="00871035" w:rsidTr="27044AFF" w14:paraId="24721F9A" w14:textId="110183C7">
        <w:trPr>
          <w:trHeight w:val="1125"/>
        </w:trPr>
        <w:tc>
          <w:tcPr>
            <w:tcW w:w="2490" w:type="dxa"/>
            <w:tcMar/>
          </w:tcPr>
          <w:p w:rsidRPr="00582A01" w:rsidR="00871035" w:rsidP="00836580" w:rsidRDefault="00871035" w14:paraId="5D75F35E" w14:textId="4AAB9AE5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7044AFF" w:rsidR="27044AF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ORIGEM DO RECURSO</w:t>
            </w:r>
          </w:p>
        </w:tc>
        <w:tc>
          <w:tcPr>
            <w:tcW w:w="1941" w:type="dxa"/>
            <w:tcMar/>
          </w:tcPr>
          <w:p w:rsidRPr="00B05928" w:rsidR="00871035" w:rsidP="27044AFF" w:rsidRDefault="00871035" w14:paraId="10C275CE" w14:textId="61ED5859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7044AFF" w:rsidR="27044AF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VALOR PACTUADO</w:t>
            </w:r>
          </w:p>
          <w:p w:rsidRPr="00B05928" w:rsidR="00871035" w:rsidP="27044AFF" w:rsidRDefault="00871035" w14:paraId="11063A5D" w14:textId="4C08208E">
            <w:pPr>
              <w:pStyle w:val="Normal"/>
              <w:jc w:val="center"/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tcMar/>
          </w:tcPr>
          <w:p w:rsidRPr="00B05928" w:rsidR="00871035" w:rsidP="27044AFF" w:rsidRDefault="00871035" w14:paraId="56184F8D" w14:textId="6453E3A5">
            <w:pPr>
              <w:jc w:val="center"/>
              <w:rPr>
                <w:rFonts w:ascii="Times New Roman" w:hAnsi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</w:rPr>
            </w:pPr>
            <w:r w:rsidRPr="27044AFF" w:rsidR="27044AFF">
              <w:rPr>
                <w:rFonts w:ascii="Times New Roman" w:hAnsi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</w:rPr>
              <w:t>VALOR DEPOSITADO NA CONTA BANCÁRIA ESPECÍFICA</w:t>
            </w:r>
          </w:p>
        </w:tc>
        <w:tc>
          <w:tcPr>
            <w:tcW w:w="2430" w:type="dxa"/>
            <w:tcMar/>
          </w:tcPr>
          <w:p w:rsidR="27044AFF" w:rsidP="27044AFF" w:rsidRDefault="27044AFF" w14:paraId="3FA3FED7" w14:textId="1D93821E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7044AFF" w:rsidR="27044AF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DATA DO DEPÓSITO</w:t>
            </w:r>
          </w:p>
          <w:p w:rsidR="27044AFF" w:rsidP="27044AFF" w:rsidRDefault="27044AFF" w14:paraId="2CD47359" w14:textId="38C26487">
            <w:pPr>
              <w:pStyle w:val="Normal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="27044AFF" w:rsidTr="27044AFF" w14:paraId="506760AC">
        <w:trPr>
          <w:trHeight w:val="1125"/>
        </w:trPr>
        <w:tc>
          <w:tcPr>
            <w:tcW w:w="2490" w:type="dxa"/>
            <w:tcMar/>
          </w:tcPr>
          <w:p w:rsidR="27044AFF" w:rsidP="27044AFF" w:rsidRDefault="27044AFF" w14:paraId="5EA508DE" w14:textId="2A20865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7044AFF" w:rsidR="27044AF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OEEP</w:t>
            </w:r>
          </w:p>
        </w:tc>
        <w:tc>
          <w:tcPr>
            <w:tcW w:w="1941" w:type="dxa"/>
            <w:tcMar/>
          </w:tcPr>
          <w:p w:rsidR="27044AFF" w:rsidP="27044AFF" w:rsidRDefault="27044AFF" w14:paraId="61460896" w14:textId="7CA1E6E7">
            <w:pPr>
              <w:pStyle w:val="Normal"/>
              <w:jc w:val="center"/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tcMar/>
          </w:tcPr>
          <w:p w:rsidR="27044AFF" w:rsidP="27044AFF" w:rsidRDefault="27044AFF" w14:paraId="45B764BC" w14:textId="6702FA8B">
            <w:pPr>
              <w:pStyle w:val="Normal"/>
              <w:jc w:val="center"/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tcMar/>
          </w:tcPr>
          <w:p w:rsidR="27044AFF" w:rsidP="27044AFF" w:rsidRDefault="27044AFF" w14:paraId="799612A2" w14:textId="67E946A3">
            <w:pPr>
              <w:pStyle w:val="Normal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Pr="00582A01" w:rsidR="00871035" w:rsidTr="27044AFF" w14:paraId="3232BDE8" w14:textId="0157FFAE">
        <w:trPr/>
        <w:tc>
          <w:tcPr>
            <w:tcW w:w="2490" w:type="dxa"/>
            <w:tcMar/>
          </w:tcPr>
          <w:p w:rsidRPr="00582A01" w:rsidR="00871035" w:rsidP="27044AFF" w:rsidRDefault="00871035" w14:paraId="05A6E676" w14:textId="22FEFCF6">
            <w:pPr>
              <w:jc w:val="center"/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27044AFF" w:rsidR="27044AFF"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 CONTRAPARTIDA FINANCEIRA DA OSC</w:t>
            </w:r>
          </w:p>
          <w:p w:rsidRPr="00582A01" w:rsidR="00871035" w:rsidP="27044AFF" w:rsidRDefault="00871035" w14:paraId="49330FAA" w14:textId="22FEFCF6">
            <w:pPr>
              <w:pStyle w:val="Normal"/>
              <w:jc w:val="center"/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27044AFF" w:rsidR="27044AFF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auto"/>
                <w:sz w:val="24"/>
                <w:szCs w:val="24"/>
              </w:rPr>
              <w:t>(se houver)</w:t>
            </w:r>
          </w:p>
        </w:tc>
        <w:tc>
          <w:tcPr>
            <w:tcW w:w="1941" w:type="dxa"/>
            <w:tcMar/>
          </w:tcPr>
          <w:p w:rsidRPr="00582A01" w:rsidR="00871035" w:rsidP="00836580" w:rsidRDefault="00871035" w14:paraId="46ECD9D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Mar/>
          </w:tcPr>
          <w:p w:rsidRPr="00582A01" w:rsidR="00871035" w:rsidP="00836580" w:rsidRDefault="00871035" w14:paraId="7EECE3A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Mar/>
          </w:tcPr>
          <w:p w:rsidR="27044AFF" w:rsidP="27044AFF" w:rsidRDefault="27044AFF" w14:paraId="3E407973" w14:textId="3A4198E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7044AFF" w:rsidTr="27044AFF" w14:paraId="553D4828">
        <w:trPr/>
        <w:tc>
          <w:tcPr>
            <w:tcW w:w="2490" w:type="dxa"/>
            <w:tcMar/>
          </w:tcPr>
          <w:p w:rsidR="27044AFF" w:rsidP="27044AFF" w:rsidRDefault="27044AFF" w14:paraId="71B556A2" w14:textId="10130C21">
            <w:pPr>
              <w:jc w:val="center"/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27044AFF" w:rsidR="27044AFF"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 INTERVENIENTE </w:t>
            </w:r>
            <w:r w:rsidRPr="27044AFF" w:rsidR="27044AFF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color w:val="auto"/>
                <w:sz w:val="24"/>
                <w:szCs w:val="24"/>
              </w:rPr>
              <w:t>(se houver)</w:t>
            </w:r>
          </w:p>
          <w:p w:rsidR="27044AFF" w:rsidP="27044AFF" w:rsidRDefault="27044AFF" w14:paraId="1A2D809E" w14:textId="33AD6030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Mar/>
          </w:tcPr>
          <w:p w:rsidR="27044AFF" w:rsidP="27044AFF" w:rsidRDefault="27044AFF" w14:paraId="562C6204" w14:textId="7D5964C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Mar/>
          </w:tcPr>
          <w:p w:rsidR="27044AFF" w:rsidP="27044AFF" w:rsidRDefault="27044AFF" w14:paraId="319FB896" w14:textId="4AECEEF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Mar/>
          </w:tcPr>
          <w:p w:rsidR="27044AFF" w:rsidP="27044AFF" w:rsidRDefault="27044AFF" w14:paraId="4FC8D9A3" w14:textId="47E721B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7044AFF" w:rsidTr="27044AFF" w14:paraId="40E8E992">
        <w:trPr/>
        <w:tc>
          <w:tcPr>
            <w:tcW w:w="2490" w:type="dxa"/>
            <w:tcMar/>
          </w:tcPr>
          <w:p w:rsidR="27044AFF" w:rsidP="27044AFF" w:rsidRDefault="27044AFF" w14:paraId="0BABE848" w14:textId="4F3264FB">
            <w:pPr>
              <w:pStyle w:val="Normal"/>
              <w:jc w:val="center"/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27044AFF" w:rsidR="27044AFF"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  <w:t>RECEITAS ARRECADAS (se houver)</w:t>
            </w:r>
          </w:p>
        </w:tc>
        <w:tc>
          <w:tcPr>
            <w:tcW w:w="1941" w:type="dxa"/>
            <w:tcMar/>
          </w:tcPr>
          <w:p w:rsidR="27044AFF" w:rsidP="27044AFF" w:rsidRDefault="27044AFF" w14:paraId="319EF5B8" w14:textId="2584BD5B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Mar/>
          </w:tcPr>
          <w:p w:rsidR="27044AFF" w:rsidP="27044AFF" w:rsidRDefault="27044AFF" w14:paraId="772AACBA" w14:textId="5EF24E4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Mar/>
          </w:tcPr>
          <w:p w:rsidR="27044AFF" w:rsidP="27044AFF" w:rsidRDefault="27044AFF" w14:paraId="66DFB069" w14:textId="69B983B4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7044AFF" w:rsidTr="27044AFF" w14:paraId="630C668B">
        <w:trPr/>
        <w:tc>
          <w:tcPr>
            <w:tcW w:w="2490" w:type="dxa"/>
            <w:tcMar/>
          </w:tcPr>
          <w:p w:rsidR="27044AFF" w:rsidP="27044AFF" w:rsidRDefault="27044AFF" w14:paraId="382AE524" w14:textId="76D9A66F">
            <w:pPr>
              <w:pStyle w:val="Normal"/>
              <w:jc w:val="center"/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27044AFF" w:rsidR="27044AFF"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941" w:type="dxa"/>
            <w:tcMar/>
          </w:tcPr>
          <w:p w:rsidR="27044AFF" w:rsidP="27044AFF" w:rsidRDefault="27044AFF" w14:paraId="6BD4B764" w14:textId="3D9F4824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Mar/>
          </w:tcPr>
          <w:p w:rsidR="27044AFF" w:rsidP="27044AFF" w:rsidRDefault="27044AFF" w14:paraId="5BDF6C2A" w14:textId="2D96BE0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Mar/>
          </w:tcPr>
          <w:p w:rsidR="27044AFF" w:rsidP="27044AFF" w:rsidRDefault="27044AFF" w14:paraId="7DDF9266" w14:textId="481676A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65F" w:rsidP="00A8781F" w:rsidRDefault="00F6067D" w14:paraId="749AAD49" w14:textId="3D0B4CA8">
      <w:pPr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47C94">
        <w:rPr>
          <w:rFonts w:ascii="Times New Roman" w:hAnsi="Times New Roman" w:cs="Times New Roman"/>
          <w:i/>
          <w:iCs/>
          <w:color w:val="FF0000"/>
          <w:sz w:val="24"/>
          <w:szCs w:val="24"/>
        </w:rPr>
        <w:t>(Caso não haja previsão de contrapartida financeira</w:t>
      </w:r>
      <w:r w:rsidRPr="00C47C94" w:rsidR="00C47C9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e/ou repasse de recursos financeiros p</w:t>
      </w:r>
      <w:r w:rsidR="00B05928">
        <w:rPr>
          <w:rFonts w:ascii="Times New Roman" w:hAnsi="Times New Roman" w:cs="Times New Roman"/>
          <w:i/>
          <w:iCs/>
          <w:color w:val="FF0000"/>
          <w:sz w:val="24"/>
          <w:szCs w:val="24"/>
        </w:rPr>
        <w:t>or</w:t>
      </w:r>
      <w:r w:rsidRPr="00C47C94" w:rsidR="00C47C9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interveniente</w:t>
      </w:r>
      <w:r w:rsidRPr="00C47C94">
        <w:rPr>
          <w:rFonts w:ascii="Times New Roman" w:hAnsi="Times New Roman" w:cs="Times New Roman"/>
          <w:i/>
          <w:iCs/>
          <w:color w:val="FF0000"/>
          <w:sz w:val="24"/>
          <w:szCs w:val="24"/>
        </w:rPr>
        <w:t>,</w:t>
      </w:r>
      <w:r w:rsidR="005461D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o</w:t>
      </w:r>
      <w:r w:rsidR="00B05928">
        <w:rPr>
          <w:rFonts w:ascii="Times New Roman" w:hAnsi="Times New Roman" w:cs="Times New Roman"/>
          <w:i/>
          <w:iCs/>
          <w:color w:val="FF0000"/>
          <w:sz w:val="24"/>
          <w:szCs w:val="24"/>
        </w:rPr>
        <w:t>s</w:t>
      </w:r>
      <w:r w:rsidR="005461D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campo</w:t>
      </w:r>
      <w:r w:rsidR="00B05928">
        <w:rPr>
          <w:rFonts w:ascii="Times New Roman" w:hAnsi="Times New Roman" w:cs="Times New Roman"/>
          <w:i/>
          <w:iCs/>
          <w:color w:val="FF0000"/>
          <w:sz w:val="24"/>
          <w:szCs w:val="24"/>
        </w:rPr>
        <w:t>s da tabela deverão s</w:t>
      </w:r>
      <w:r w:rsidR="005461D4">
        <w:rPr>
          <w:rFonts w:ascii="Times New Roman" w:hAnsi="Times New Roman" w:cs="Times New Roman"/>
          <w:i/>
          <w:iCs/>
          <w:color w:val="FF0000"/>
          <w:sz w:val="24"/>
          <w:szCs w:val="24"/>
        </w:rPr>
        <w:t>er suprimido</w:t>
      </w:r>
      <w:r w:rsidR="00B05928">
        <w:rPr>
          <w:rFonts w:ascii="Times New Roman" w:hAnsi="Times New Roman" w:cs="Times New Roman"/>
          <w:i/>
          <w:iCs/>
          <w:color w:val="FF0000"/>
          <w:sz w:val="24"/>
          <w:szCs w:val="24"/>
        </w:rPr>
        <w:t>s</w:t>
      </w:r>
      <w:r w:rsidRPr="00C47C94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:rsidRPr="00A8781F" w:rsidR="00A8781F" w:rsidP="00A8781F" w:rsidRDefault="00A8781F" w14:paraId="75888D96" w14:textId="77777777">
      <w:pPr>
        <w:jc w:val="center"/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Pr="0017709E" w:rsidR="00F62251" w:rsidP="0017709E" w:rsidRDefault="00B037CB" w14:paraId="5CA7861A" w14:textId="756E2009">
      <w:pPr>
        <w:jc w:val="both"/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7709E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2.2. </w:t>
      </w:r>
      <w:r w:rsidR="00BC665F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Extrato </w:t>
      </w:r>
      <w:r w:rsidRPr="0017709E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bancário mês a mês</w:t>
      </w:r>
      <w:r w:rsidRPr="0017709E" w:rsidR="00F62251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F62251" w:rsidP="0017709E" w:rsidRDefault="00F62251" w14:paraId="28EB5364" w14:textId="61FFC6DF">
      <w:pPr>
        <w:jc w:val="both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C665F" w:rsidP="0017709E" w:rsidRDefault="00BC665F" w14:paraId="2C7D3686" w14:textId="77777777">
      <w:pPr>
        <w:jc w:val="both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Pr="00F62251" w:rsidR="00F62251" w:rsidP="0017709E" w:rsidRDefault="00F62251" w14:paraId="34B000DE" w14:textId="36E3D067">
      <w:pPr>
        <w:jc w:val="both"/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27044AFF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>2.</w:t>
      </w:r>
      <w:r w:rsidRPr="27044AFF" w:rsidR="00BC665F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>3</w:t>
      </w:r>
      <w:r w:rsidRPr="27044AFF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 xml:space="preserve"> Contracheques</w:t>
      </w:r>
      <w:r w:rsidRPr="27044AFF" w:rsidR="00B037CB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 xml:space="preserve"> de pagamento de cada membro da equipe de trabalho da parceria e comprovante de recolhimento de encargos trabalhistas</w:t>
      </w:r>
      <w:r w:rsidRPr="27044AFF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>;</w:t>
      </w:r>
      <w:r w:rsidRPr="00B05928" w:rsidR="00C47C94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27044AFF" w:rsidR="00C47C94">
        <w:rPr>
          <w:rStyle w:val="normaltextrun"/>
          <w:rFonts w:ascii="Times New Roman" w:hAnsi="Times New Roman" w:cs="Times New Roman"/>
          <w:i w:val="1"/>
          <w:iCs w:val="1"/>
          <w:color w:val="FF0000"/>
          <w:sz w:val="24"/>
          <w:szCs w:val="24"/>
          <w:shd w:val="clear" w:color="auto" w:fill="FFFFFF"/>
        </w:rPr>
        <w:t xml:space="preserve">(Caso não haja pagamento de equipe de trabalho, </w:t>
      </w:r>
      <w:r w:rsidRPr="27044AFF" w:rsidR="005461D4">
        <w:rPr>
          <w:rStyle w:val="normaltextrun"/>
          <w:rFonts w:ascii="Times New Roman" w:hAnsi="Times New Roman" w:cs="Times New Roman"/>
          <w:i w:val="1"/>
          <w:iCs w:val="1"/>
          <w:color w:val="FF0000"/>
          <w:sz w:val="24"/>
          <w:szCs w:val="24"/>
          <w:shd w:val="clear" w:color="auto" w:fill="FFFFFF"/>
        </w:rPr>
        <w:t>suprimir este item</w:t>
      </w:r>
      <w:r w:rsidRPr="27044AFF" w:rsidR="00C47C94">
        <w:rPr>
          <w:rStyle w:val="normaltextrun"/>
          <w:rFonts w:ascii="Times New Roman" w:hAnsi="Times New Roman" w:cs="Times New Roman"/>
          <w:i w:val="1"/>
          <w:iCs w:val="1"/>
          <w:color w:val="FF0000"/>
          <w:sz w:val="24"/>
          <w:szCs w:val="24"/>
          <w:shd w:val="clear" w:color="auto" w:fill="FFFFFF"/>
        </w:rPr>
        <w:t>)</w:t>
      </w:r>
    </w:p>
    <w:p w:rsidR="00F62251" w:rsidP="0017709E" w:rsidRDefault="00F62251" w14:paraId="1FCF86BE" w14:textId="77777777">
      <w:pPr>
        <w:jc w:val="both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62251" w:rsidP="0017709E" w:rsidRDefault="00F62251" w14:paraId="414CDD39" w14:textId="77777777">
      <w:pPr>
        <w:jc w:val="both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62251" w:rsidP="0017709E" w:rsidRDefault="00F62251" w14:paraId="0206FA9F" w14:textId="27E0F684">
      <w:pPr>
        <w:jc w:val="both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709E">
        <w:rPr>
          <w:rStyle w:val="normaltextrun"/>
          <w:rFonts w:ascii="Times New Roman" w:hAnsi="Times New Roman" w:cs="Times New Roman"/>
          <w:b w:val="1"/>
          <w:bCs w:val="1"/>
          <w:color w:val="000000" w:themeColor="text1"/>
          <w:sz w:val="24"/>
          <w:szCs w:val="24"/>
          <w:shd w:val="clear" w:color="auto" w:fill="FFFFFF"/>
        </w:rPr>
        <w:t>2.</w:t>
      </w:r>
      <w:r w:rsidR="00BC665F">
        <w:rPr>
          <w:rStyle w:val="normaltextrun"/>
          <w:rFonts w:ascii="Times New Roman" w:hAnsi="Times New Roman" w:cs="Times New Roman"/>
          <w:b w:val="1"/>
          <w:bCs w:val="1"/>
          <w:color w:val="000000" w:themeColor="text1"/>
          <w:sz w:val="24"/>
          <w:szCs w:val="24"/>
          <w:shd w:val="clear" w:color="auto" w:fill="FFFFFF"/>
        </w:rPr>
        <w:t>4.</w:t>
      </w:r>
      <w:r w:rsidRPr="0017709E">
        <w:rPr>
          <w:rStyle w:val="normaltextrun"/>
          <w:rFonts w:ascii="Times New Roman" w:hAnsi="Times New Roman" w:cs="Times New Roman"/>
          <w:b w:val="1"/>
          <w:bCs w:val="1"/>
          <w:color w:val="000000" w:themeColor="text1"/>
          <w:sz w:val="24"/>
          <w:szCs w:val="24"/>
          <w:shd w:val="clear" w:color="auto" w:fill="FFFFFF"/>
        </w:rPr>
        <w:t xml:space="preserve"> Demonstrativos</w:t>
      </w:r>
      <w:r w:rsidRPr="0017709E" w:rsidR="00B037CB">
        <w:rPr>
          <w:rStyle w:val="normaltextrun"/>
          <w:rFonts w:ascii="Times New Roman" w:hAnsi="Times New Roman" w:cs="Times New Roman"/>
          <w:b w:val="1"/>
          <w:bCs w:val="1"/>
          <w:color w:val="000000" w:themeColor="text1"/>
          <w:sz w:val="24"/>
          <w:szCs w:val="24"/>
          <w:shd w:val="clear" w:color="auto" w:fill="FFFFFF"/>
        </w:rPr>
        <w:t xml:space="preserve"> de despesas executadas</w:t>
      </w:r>
      <w:r w:rsidR="00C47C94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27044AFF" w:rsidR="00C47C94">
        <w:rPr>
          <w:rStyle w:val="normaltextrun"/>
          <w:rFonts w:ascii="Times New Roman" w:hAnsi="Times New Roman" w:cs="Times New Roman"/>
          <w:i w:val="1"/>
          <w:iCs w:val="1"/>
          <w:color w:val="FF0000"/>
          <w:sz w:val="24"/>
          <w:szCs w:val="24"/>
          <w:shd w:val="clear" w:color="auto" w:fill="FFFFFF"/>
        </w:rPr>
        <w:t>(no caso de termo de colaboração para a execução de atividades, acrescentar trecho a seguir)</w:t>
      </w:r>
      <w:r w:rsidRPr="00C47C94" w:rsidR="00B037CB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27044AFF" w:rsidR="00B037CB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acompanhada de justificativa para </w:t>
      </w:r>
      <w:r w:rsidRPr="27044AFF" w:rsidR="00C47C94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eventual </w:t>
      </w:r>
      <w:r w:rsidRPr="27044AFF" w:rsidR="00B037CB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remanejamento</w:t>
      </w:r>
      <w:r w:rsidRPr="27044AFF" w:rsidR="00C47C94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 se houver</w:t>
      </w:r>
      <w:r w:rsidRPr="27044AFF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;</w:t>
      </w:r>
    </w:p>
    <w:tbl>
      <w:tblPr>
        <w:tblStyle w:val="Tabelacomgrade"/>
        <w:tblW w:w="15392" w:type="dxa"/>
        <w:jc w:val="center"/>
        <w:tblLook w:val="04A0" w:firstRow="1" w:lastRow="0" w:firstColumn="1" w:lastColumn="0" w:noHBand="0" w:noVBand="1"/>
      </w:tblPr>
      <w:tblGrid>
        <w:gridCol w:w="390"/>
        <w:gridCol w:w="1187"/>
        <w:gridCol w:w="1494"/>
        <w:gridCol w:w="961"/>
        <w:gridCol w:w="1885"/>
        <w:gridCol w:w="1775"/>
        <w:gridCol w:w="1617"/>
        <w:gridCol w:w="2171"/>
        <w:gridCol w:w="2171"/>
        <w:gridCol w:w="1741"/>
      </w:tblGrid>
      <w:tr w:rsidR="00A8781F" w:rsidTr="27044AFF" w14:paraId="554862A0" w14:textId="0FF0ECEF">
        <w:trPr/>
        <w:tc>
          <w:tcPr>
            <w:tcW w:w="390" w:type="dxa"/>
            <w:tcMar/>
          </w:tcPr>
          <w:p w:rsidRPr="003B5A4A" w:rsidR="00A8781F" w:rsidP="0017709E" w:rsidRDefault="00A8781F" w14:paraId="0B7A5389" w14:textId="0BA80EB0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B5A4A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N</w:t>
            </w: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º</w:t>
            </w:r>
          </w:p>
        </w:tc>
        <w:tc>
          <w:tcPr>
            <w:tcW w:w="1187" w:type="dxa"/>
            <w:tcMar/>
          </w:tcPr>
          <w:p w:rsidRPr="003B5A4A" w:rsidR="00A8781F" w:rsidP="003B5A4A" w:rsidRDefault="00A8781F" w14:paraId="204BE4F1" w14:textId="284BA1D8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5A4A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ITEM DE DESPESA</w:t>
            </w:r>
          </w:p>
        </w:tc>
        <w:tc>
          <w:tcPr>
            <w:tcW w:w="1494" w:type="dxa"/>
            <w:tcMar/>
          </w:tcPr>
          <w:p w:rsidRPr="003B5A4A" w:rsidR="00A8781F" w:rsidP="003B5A4A" w:rsidRDefault="00A8781F" w14:paraId="0B327686" w14:textId="55152786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META VINCULADA</w:t>
            </w:r>
          </w:p>
        </w:tc>
        <w:tc>
          <w:tcPr>
            <w:tcW w:w="961" w:type="dxa"/>
            <w:tcMar/>
          </w:tcPr>
          <w:p w:rsidRPr="003B5A4A" w:rsidR="00A8781F" w:rsidP="003B5A4A" w:rsidRDefault="00A8781F" w14:paraId="247659F9" w14:textId="217167F9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5A4A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VALOR (R$)</w:t>
            </w:r>
          </w:p>
        </w:tc>
        <w:tc>
          <w:tcPr>
            <w:tcW w:w="1885" w:type="dxa"/>
            <w:tcMar/>
          </w:tcPr>
          <w:p w:rsidRPr="003B5A4A" w:rsidR="00A8781F" w:rsidP="00A8781F" w:rsidRDefault="00A8781F" w14:paraId="2AE03050" w14:textId="70F3ED81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5A4A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DATA D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 PAGAMENTO</w:t>
            </w:r>
          </w:p>
          <w:p w:rsidRPr="003B5A4A" w:rsidR="00A8781F" w:rsidP="003B5A4A" w:rsidRDefault="00A8781F" w14:paraId="3084CD47" w14:textId="3B99A4D9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5" w:type="dxa"/>
            <w:tcMar/>
          </w:tcPr>
          <w:p w:rsidRPr="003B5A4A" w:rsidR="00A8781F" w:rsidP="003B5A4A" w:rsidRDefault="00A8781F" w14:paraId="09467976" w14:textId="77777777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5A4A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FORNECEDOR/</w:t>
            </w:r>
          </w:p>
          <w:p w:rsidRPr="003B5A4A" w:rsidR="00A8781F" w:rsidP="003B5A4A" w:rsidRDefault="00A8781F" w14:paraId="60D8B419" w14:textId="6E2E8237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5A4A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PRESTADOR</w:t>
            </w:r>
          </w:p>
          <w:p w:rsidRPr="003B5A4A" w:rsidR="00A8781F" w:rsidP="003B5A4A" w:rsidRDefault="00A8781F" w14:paraId="3B6903D4" w14:textId="1532C544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5A4A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DE SERVIÇOS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(CNPJ)</w:t>
            </w:r>
          </w:p>
        </w:tc>
        <w:tc>
          <w:tcPr>
            <w:tcW w:w="1617" w:type="dxa"/>
            <w:tcMar/>
          </w:tcPr>
          <w:p w:rsidRPr="003B5A4A" w:rsidR="00A8781F" w:rsidP="003B5A4A" w:rsidRDefault="00A8781F" w14:paraId="6B66794D" w14:textId="2BE01645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5A4A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Nº DA NOTA FISCAL</w:t>
            </w:r>
          </w:p>
        </w:tc>
        <w:tc>
          <w:tcPr>
            <w:tcW w:w="2171" w:type="dxa"/>
            <w:tcMar/>
          </w:tcPr>
          <w:p w:rsidRPr="00CF1135" w:rsidR="00A8781F" w:rsidP="003B5A4A" w:rsidRDefault="00A8781F" w14:paraId="710205C5" w14:textId="557D866F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A8781F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FORMA DE PAGAMENTO</w:t>
            </w:r>
            <w:r w:rsidRPr="00A8781F"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2171" w:type="dxa"/>
            <w:tcMar/>
          </w:tcPr>
          <w:p w:rsidR="27044AFF" w:rsidP="27044AFF" w:rsidRDefault="27044AFF" w14:paraId="35A13120" w14:textId="3B201F09">
            <w:pPr>
              <w:pStyle w:val="Normal"/>
              <w:jc w:val="center"/>
              <w:rPr>
                <w:rStyle w:val="normaltextrun"/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7044AFF" w:rsidR="27044AFF">
              <w:rPr>
                <w:rStyle w:val="normaltextrun"/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JUSTIFICATIVA </w:t>
            </w:r>
            <w:r w:rsidRPr="27044AFF" w:rsidR="27044AFF">
              <w:rPr>
                <w:rStyle w:val="normaltextrun"/>
                <w:rFonts w:ascii="Times New Roman" w:hAnsi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>(em caso de pagamento diverso do pactuado)</w:t>
            </w:r>
            <w:r w:rsidRPr="27044AFF" w:rsidR="27044AFF">
              <w:rPr>
                <w:rStyle w:val="normaltextrun"/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Mar/>
          </w:tcPr>
          <w:p w:rsidRPr="00CF1135" w:rsidR="00A8781F" w:rsidP="003B5A4A" w:rsidRDefault="00A8781F" w14:paraId="41377234" w14:textId="10037DE9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CF1135"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REMANEJAMENTO</w:t>
            </w:r>
          </w:p>
          <w:p w:rsidRPr="00CF1135" w:rsidR="00A8781F" w:rsidP="003B5A4A" w:rsidRDefault="00A8781F" w14:paraId="28BE4ACB" w14:textId="747D2FE2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CF1135"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(SIM OU NÃO)</w:t>
            </w:r>
          </w:p>
        </w:tc>
      </w:tr>
      <w:tr w:rsidR="00A8781F" w:rsidTr="27044AFF" w14:paraId="3987B8EC" w14:textId="2748098A">
        <w:trPr/>
        <w:tc>
          <w:tcPr>
            <w:tcW w:w="390" w:type="dxa"/>
            <w:tcMar/>
          </w:tcPr>
          <w:p w:rsidR="00A8781F" w:rsidP="0017709E" w:rsidRDefault="00A8781F" w14:paraId="54FC8471" w14:textId="30F9BEA3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7" w:type="dxa"/>
            <w:tcMar/>
          </w:tcPr>
          <w:p w:rsidR="00A8781F" w:rsidP="0017709E" w:rsidRDefault="00A8781F" w14:paraId="3946D463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4" w:type="dxa"/>
            <w:tcMar/>
          </w:tcPr>
          <w:p w:rsidR="00A8781F" w:rsidP="0017709E" w:rsidRDefault="00A8781F" w14:paraId="6A50F3BA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1" w:type="dxa"/>
            <w:tcMar/>
          </w:tcPr>
          <w:p w:rsidR="00A8781F" w:rsidP="0017709E" w:rsidRDefault="00A8781F" w14:paraId="06035603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5" w:type="dxa"/>
            <w:tcMar/>
          </w:tcPr>
          <w:p w:rsidR="00A8781F" w:rsidP="0017709E" w:rsidRDefault="00A8781F" w14:paraId="067D4F28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5" w:type="dxa"/>
            <w:tcMar/>
          </w:tcPr>
          <w:p w:rsidR="00A8781F" w:rsidP="0017709E" w:rsidRDefault="00A8781F" w14:paraId="02A40E31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7" w:type="dxa"/>
            <w:tcMar/>
          </w:tcPr>
          <w:p w:rsidR="00A8781F" w:rsidP="0017709E" w:rsidRDefault="00A8781F" w14:paraId="49075654" w14:textId="46C4B016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1" w:type="dxa"/>
            <w:tcMar/>
          </w:tcPr>
          <w:p w:rsidRPr="00CF1135" w:rsidR="00A8781F" w:rsidP="0017709E" w:rsidRDefault="00A8781F" w14:paraId="39DB952F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1" w:type="dxa"/>
            <w:tcMar/>
          </w:tcPr>
          <w:p w:rsidR="27044AFF" w:rsidP="27044AFF" w:rsidRDefault="27044AFF" w14:paraId="04E89891" w14:textId="625286C1">
            <w:pPr>
              <w:pStyle w:val="Normal"/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1" w:type="dxa"/>
            <w:tcMar/>
          </w:tcPr>
          <w:p w:rsidRPr="00CF1135" w:rsidR="00A8781F" w:rsidP="0017709E" w:rsidRDefault="00A8781F" w14:paraId="11A2CB07" w14:textId="75A44442">
            <w:pPr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A8781F" w:rsidTr="27044AFF" w14:paraId="41300D0F" w14:textId="2D53817E">
        <w:trPr/>
        <w:tc>
          <w:tcPr>
            <w:tcW w:w="390" w:type="dxa"/>
            <w:tcMar/>
          </w:tcPr>
          <w:p w:rsidR="00A8781F" w:rsidP="0017709E" w:rsidRDefault="00A8781F" w14:paraId="26CDF87F" w14:textId="7813312D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87" w:type="dxa"/>
            <w:tcMar/>
          </w:tcPr>
          <w:p w:rsidR="00A8781F" w:rsidP="0017709E" w:rsidRDefault="00A8781F" w14:paraId="00F864A1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4" w:type="dxa"/>
            <w:tcMar/>
          </w:tcPr>
          <w:p w:rsidR="00A8781F" w:rsidP="0017709E" w:rsidRDefault="00A8781F" w14:paraId="0FFA1ACF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1" w:type="dxa"/>
            <w:tcMar/>
          </w:tcPr>
          <w:p w:rsidR="00A8781F" w:rsidP="0017709E" w:rsidRDefault="00A8781F" w14:paraId="4013E7F8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5" w:type="dxa"/>
            <w:tcMar/>
          </w:tcPr>
          <w:p w:rsidR="00A8781F" w:rsidP="0017709E" w:rsidRDefault="00A8781F" w14:paraId="43365831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5" w:type="dxa"/>
            <w:tcMar/>
          </w:tcPr>
          <w:p w:rsidR="00A8781F" w:rsidP="0017709E" w:rsidRDefault="00A8781F" w14:paraId="0FA4C145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7" w:type="dxa"/>
            <w:tcMar/>
          </w:tcPr>
          <w:p w:rsidR="00A8781F" w:rsidP="0017709E" w:rsidRDefault="00A8781F" w14:paraId="56B6E305" w14:textId="6AC12B3D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1" w:type="dxa"/>
            <w:tcMar/>
          </w:tcPr>
          <w:p w:rsidRPr="00CF1135" w:rsidR="00A8781F" w:rsidP="0017709E" w:rsidRDefault="00A8781F" w14:paraId="17ED533D" w14:textId="681B1F6C">
            <w:pPr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1" w:type="dxa"/>
            <w:tcMar/>
          </w:tcPr>
          <w:p w:rsidR="27044AFF" w:rsidP="27044AFF" w:rsidRDefault="27044AFF" w14:paraId="7CC5160E" w14:textId="784EDB3A">
            <w:pPr>
              <w:pStyle w:val="Normal"/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1" w:type="dxa"/>
            <w:tcMar/>
          </w:tcPr>
          <w:p w:rsidRPr="00CF1135" w:rsidR="00A8781F" w:rsidP="0017709E" w:rsidRDefault="00A8781F" w14:paraId="779B9038" w14:textId="70DE4983">
            <w:pPr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A8781F" w:rsidTr="27044AFF" w14:paraId="58609EEB" w14:textId="25F89F32">
        <w:trPr/>
        <w:tc>
          <w:tcPr>
            <w:tcW w:w="390" w:type="dxa"/>
            <w:tcMar/>
          </w:tcPr>
          <w:p w:rsidR="00A8781F" w:rsidP="0017709E" w:rsidRDefault="00A8781F" w14:paraId="6B71D4E9" w14:textId="135293DF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87" w:type="dxa"/>
            <w:tcMar/>
          </w:tcPr>
          <w:p w:rsidR="00A8781F" w:rsidP="0017709E" w:rsidRDefault="00A8781F" w14:paraId="317F6C3B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4" w:type="dxa"/>
            <w:tcMar/>
          </w:tcPr>
          <w:p w:rsidR="00A8781F" w:rsidP="0017709E" w:rsidRDefault="00A8781F" w14:paraId="0F0B5376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1" w:type="dxa"/>
            <w:tcMar/>
          </w:tcPr>
          <w:p w:rsidR="00A8781F" w:rsidP="0017709E" w:rsidRDefault="00A8781F" w14:paraId="2549C53A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5" w:type="dxa"/>
            <w:tcMar/>
          </w:tcPr>
          <w:p w:rsidR="00A8781F" w:rsidP="0017709E" w:rsidRDefault="00A8781F" w14:paraId="7F1376D9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5" w:type="dxa"/>
            <w:tcMar/>
          </w:tcPr>
          <w:p w:rsidR="00A8781F" w:rsidP="0017709E" w:rsidRDefault="00A8781F" w14:paraId="498F7D40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7" w:type="dxa"/>
            <w:tcMar/>
          </w:tcPr>
          <w:p w:rsidR="00A8781F" w:rsidP="0017709E" w:rsidRDefault="00A8781F" w14:paraId="1A1FFE04" w14:textId="3E973315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1" w:type="dxa"/>
            <w:tcMar/>
          </w:tcPr>
          <w:p w:rsidRPr="00CF1135" w:rsidR="00A8781F" w:rsidP="0017709E" w:rsidRDefault="00A8781F" w14:paraId="1DC0B7B3" w14:textId="5987AFF9">
            <w:pPr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1" w:type="dxa"/>
            <w:tcMar/>
          </w:tcPr>
          <w:p w:rsidR="27044AFF" w:rsidP="27044AFF" w:rsidRDefault="27044AFF" w14:paraId="6A10B47F" w14:textId="7DCAE474">
            <w:pPr>
              <w:pStyle w:val="Normal"/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1" w:type="dxa"/>
            <w:tcMar/>
          </w:tcPr>
          <w:p w:rsidRPr="00CF1135" w:rsidR="00A8781F" w:rsidP="0017709E" w:rsidRDefault="00A8781F" w14:paraId="4DFFF58A" w14:textId="069F0648">
            <w:pPr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A8781F" w:rsidTr="27044AFF" w14:paraId="3460C82D" w14:textId="4E0CE550">
        <w:trPr/>
        <w:tc>
          <w:tcPr>
            <w:tcW w:w="390" w:type="dxa"/>
            <w:tcMar/>
          </w:tcPr>
          <w:p w:rsidR="00A8781F" w:rsidP="0017709E" w:rsidRDefault="00A8781F" w14:paraId="2F40DA5A" w14:textId="226BE130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87" w:type="dxa"/>
            <w:tcMar/>
          </w:tcPr>
          <w:p w:rsidR="00A8781F" w:rsidP="0017709E" w:rsidRDefault="00A8781F" w14:paraId="476E1B7D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4" w:type="dxa"/>
            <w:tcMar/>
          </w:tcPr>
          <w:p w:rsidR="00A8781F" w:rsidP="0017709E" w:rsidRDefault="00A8781F" w14:paraId="69EFE8B7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1" w:type="dxa"/>
            <w:tcMar/>
          </w:tcPr>
          <w:p w:rsidR="00A8781F" w:rsidP="0017709E" w:rsidRDefault="00A8781F" w14:paraId="7C1A6F89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5" w:type="dxa"/>
            <w:tcMar/>
          </w:tcPr>
          <w:p w:rsidR="00A8781F" w:rsidP="0017709E" w:rsidRDefault="00A8781F" w14:paraId="6EFA8FB0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5" w:type="dxa"/>
            <w:tcMar/>
          </w:tcPr>
          <w:p w:rsidR="00A8781F" w:rsidP="0017709E" w:rsidRDefault="00A8781F" w14:paraId="0953E449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7" w:type="dxa"/>
            <w:tcMar/>
          </w:tcPr>
          <w:p w:rsidR="00A8781F" w:rsidP="0017709E" w:rsidRDefault="00A8781F" w14:paraId="1D35CF5C" w14:textId="46461301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1" w:type="dxa"/>
            <w:tcMar/>
          </w:tcPr>
          <w:p w:rsidRPr="00CF1135" w:rsidR="00A8781F" w:rsidP="0017709E" w:rsidRDefault="00A8781F" w14:paraId="10160E5F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1" w:type="dxa"/>
            <w:tcMar/>
          </w:tcPr>
          <w:p w:rsidR="27044AFF" w:rsidP="27044AFF" w:rsidRDefault="27044AFF" w14:paraId="53866F21" w14:textId="5AB95E6F">
            <w:pPr>
              <w:pStyle w:val="Normal"/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1" w:type="dxa"/>
            <w:tcMar/>
          </w:tcPr>
          <w:p w:rsidRPr="00CF1135" w:rsidR="00A8781F" w:rsidP="0017709E" w:rsidRDefault="00A8781F" w14:paraId="5FC5FCF6" w14:textId="128B966A">
            <w:pPr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A8781F" w:rsidTr="27044AFF" w14:paraId="6012CC83" w14:textId="49864D79">
        <w:trPr/>
        <w:tc>
          <w:tcPr>
            <w:tcW w:w="390" w:type="dxa"/>
            <w:tcMar/>
          </w:tcPr>
          <w:p w:rsidR="00A8781F" w:rsidP="0017709E" w:rsidRDefault="00A8781F" w14:paraId="7FEC3252" w14:textId="1FAAB7A5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87" w:type="dxa"/>
            <w:tcMar/>
          </w:tcPr>
          <w:p w:rsidR="00A8781F" w:rsidP="0017709E" w:rsidRDefault="00A8781F" w14:paraId="27F3553D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4" w:type="dxa"/>
            <w:tcMar/>
          </w:tcPr>
          <w:p w:rsidR="00A8781F" w:rsidP="0017709E" w:rsidRDefault="00A8781F" w14:paraId="576D49D4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1" w:type="dxa"/>
            <w:tcMar/>
          </w:tcPr>
          <w:p w:rsidR="00A8781F" w:rsidP="0017709E" w:rsidRDefault="00A8781F" w14:paraId="54A3DCDD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5" w:type="dxa"/>
            <w:tcMar/>
          </w:tcPr>
          <w:p w:rsidR="00A8781F" w:rsidP="0017709E" w:rsidRDefault="00A8781F" w14:paraId="1D275DB2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5" w:type="dxa"/>
            <w:tcMar/>
          </w:tcPr>
          <w:p w:rsidR="00A8781F" w:rsidP="0017709E" w:rsidRDefault="00A8781F" w14:paraId="517856F7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7" w:type="dxa"/>
            <w:tcMar/>
          </w:tcPr>
          <w:p w:rsidR="00A8781F" w:rsidP="0017709E" w:rsidRDefault="00A8781F" w14:paraId="2D5CE6E6" w14:textId="72696C9A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1" w:type="dxa"/>
            <w:tcMar/>
          </w:tcPr>
          <w:p w:rsidRPr="00CF1135" w:rsidR="00A8781F" w:rsidP="0017709E" w:rsidRDefault="00A8781F" w14:paraId="4DC0BC3B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1" w:type="dxa"/>
            <w:tcMar/>
          </w:tcPr>
          <w:p w:rsidR="27044AFF" w:rsidP="27044AFF" w:rsidRDefault="27044AFF" w14:paraId="7CB12786" w14:textId="223A5F78">
            <w:pPr>
              <w:pStyle w:val="Normal"/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1" w:type="dxa"/>
            <w:tcMar/>
          </w:tcPr>
          <w:p w:rsidRPr="00CF1135" w:rsidR="00A8781F" w:rsidP="0017709E" w:rsidRDefault="00A8781F" w14:paraId="4056E835" w14:textId="3931FCEC">
            <w:pPr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A8781F" w:rsidTr="27044AFF" w14:paraId="61DF1515" w14:textId="61171D82">
        <w:trPr/>
        <w:tc>
          <w:tcPr>
            <w:tcW w:w="390" w:type="dxa"/>
            <w:tcMar/>
          </w:tcPr>
          <w:p w:rsidR="00A8781F" w:rsidP="0017709E" w:rsidRDefault="00A8781F" w14:paraId="4C3C97F4" w14:textId="7353FA2C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87" w:type="dxa"/>
            <w:tcMar/>
          </w:tcPr>
          <w:p w:rsidR="00A8781F" w:rsidP="0017709E" w:rsidRDefault="00A8781F" w14:paraId="1FDB4ABB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4" w:type="dxa"/>
            <w:tcMar/>
          </w:tcPr>
          <w:p w:rsidR="00A8781F" w:rsidP="0017709E" w:rsidRDefault="00A8781F" w14:paraId="68478F2A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1" w:type="dxa"/>
            <w:tcMar/>
          </w:tcPr>
          <w:p w:rsidR="00A8781F" w:rsidP="0017709E" w:rsidRDefault="00A8781F" w14:paraId="12328D7B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5" w:type="dxa"/>
            <w:tcMar/>
          </w:tcPr>
          <w:p w:rsidR="00A8781F" w:rsidP="0017709E" w:rsidRDefault="00A8781F" w14:paraId="2A309939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5" w:type="dxa"/>
            <w:tcMar/>
          </w:tcPr>
          <w:p w:rsidR="00A8781F" w:rsidP="0017709E" w:rsidRDefault="00A8781F" w14:paraId="5DDEEC80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7" w:type="dxa"/>
            <w:tcMar/>
          </w:tcPr>
          <w:p w:rsidR="00A8781F" w:rsidP="0017709E" w:rsidRDefault="00A8781F" w14:paraId="386A522B" w14:textId="10AD27DC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1" w:type="dxa"/>
            <w:tcMar/>
          </w:tcPr>
          <w:p w:rsidRPr="00CF1135" w:rsidR="00A8781F" w:rsidP="0017709E" w:rsidRDefault="00A8781F" w14:paraId="454A1902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1" w:type="dxa"/>
            <w:tcMar/>
          </w:tcPr>
          <w:p w:rsidR="27044AFF" w:rsidP="27044AFF" w:rsidRDefault="27044AFF" w14:paraId="4E0AEC26" w14:textId="48B5C7F1">
            <w:pPr>
              <w:pStyle w:val="Normal"/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1" w:type="dxa"/>
            <w:tcMar/>
          </w:tcPr>
          <w:p w:rsidRPr="00CF1135" w:rsidR="00A8781F" w:rsidP="0017709E" w:rsidRDefault="00A8781F" w14:paraId="4ED3DF6A" w14:textId="7601FCBF">
            <w:pPr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:rsidR="00F62251" w:rsidP="0017709E" w:rsidRDefault="00F62251" w14:paraId="7C568F08" w14:textId="3C31A636">
      <w:pPr>
        <w:jc w:val="both"/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A8781F" w:rsidP="00A8781F" w:rsidRDefault="00A8781F" w14:paraId="500C7411" w14:textId="77777777">
      <w:pPr>
        <w:jc w:val="both"/>
        <w:rPr>
          <w:rStyle w:val="normaltextrun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lastRenderedPageBreak/>
        <w:t>*</w:t>
      </w:r>
      <w:r w:rsidRPr="00647F3A">
        <w:rPr>
          <w:rStyle w:val="normaltextrun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em caso de realização </w:t>
      </w:r>
      <w:r w:rsidRPr="00647F3A">
        <w:rPr>
          <w:rStyle w:val="normaltextrun"/>
          <w:rFonts w:ascii="Times New Roman" w:hAnsi="Times New Roman" w:cs="Times New Roman"/>
          <w:i/>
          <w:iCs/>
        </w:rPr>
        <w:t>de pagamento por meio de cheque nominativo,</w:t>
      </w:r>
      <w:r w:rsidRPr="00647F3A">
        <w:rPr>
          <w:rStyle w:val="normaltextrun"/>
        </w:rPr>
        <w:t xml:space="preserve"> </w:t>
      </w:r>
      <w:r w:rsidRPr="00C47C94">
        <w:rPr>
          <w:rStyle w:val="normaltextrun"/>
          <w:rFonts w:ascii="Times New Roman" w:hAnsi="Times New Roman" w:cs="Times New Roman"/>
          <w:i/>
          <w:iCs/>
        </w:rPr>
        <w:t>ordem bancária ou similares,</w:t>
      </w:r>
      <w:r w:rsidRPr="00647F3A">
        <w:rPr>
          <w:rStyle w:val="normaltextrun"/>
        </w:rPr>
        <w:t xml:space="preserve"> </w:t>
      </w:r>
      <w:r w:rsidRPr="00647F3A">
        <w:rPr>
          <w:rStyle w:val="normaltextrun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demonstrar e justificar a impossibilidade física de pagamento mediante transferência eletrônica. Em caso de pagamento em espécie, apresentar autorização do órgão ou entidade estadual parceiro, nos termos do §3º-A, art.51 do Decreto nº 47.132, de 2017. </w:t>
      </w:r>
    </w:p>
    <w:tbl>
      <w:tblPr>
        <w:tblStyle w:val="Tabelacomgrade"/>
        <w:tblpPr w:leftFromText="141" w:rightFromText="141" w:vertAnchor="text" w:horzAnchor="margin" w:tblpXSpec="center" w:tblpY="14"/>
        <w:tblW w:w="0" w:type="auto"/>
        <w:jc w:val="center"/>
        <w:tblLook w:val="04A0" w:firstRow="1" w:lastRow="0" w:firstColumn="1" w:lastColumn="0" w:noHBand="0" w:noVBand="1"/>
      </w:tblPr>
      <w:tblGrid>
        <w:gridCol w:w="464"/>
        <w:gridCol w:w="1374"/>
        <w:gridCol w:w="1683"/>
        <w:gridCol w:w="2057"/>
        <w:gridCol w:w="2163"/>
        <w:gridCol w:w="6288"/>
      </w:tblGrid>
      <w:tr w:rsidRPr="00CF1135" w:rsidR="00A8781F" w:rsidTr="27044AFF" w14:paraId="47F85B2F" w14:textId="77777777">
        <w:tc>
          <w:tcPr>
            <w:tcW w:w="14029" w:type="dxa"/>
            <w:gridSpan w:val="6"/>
            <w:tcMar/>
          </w:tcPr>
          <w:p w:rsidRPr="00CF1135" w:rsidR="00A8781F" w:rsidP="27044AFF" w:rsidRDefault="00A8781F" w14:paraId="551955AB" w14:textId="0BBB12F6">
            <w:pPr>
              <w:jc w:val="center"/>
              <w:rPr>
                <w:rStyle w:val="normaltextrun"/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  <w:shd w:val="clear" w:color="auto" w:fill="FFFFFF"/>
              </w:rPr>
            </w:pPr>
            <w:r w:rsidRPr="27044AFF">
              <w:rPr>
                <w:rStyle w:val="normaltextrun"/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  <w:shd w:val="clear" w:color="auto" w:fill="FFFFFF"/>
              </w:rPr>
              <w:t xml:space="preserve">JUSTIFICATIVA PARA ITENS REMANEJADOS </w:t>
            </w:r>
            <w:r w:rsidRPr="27044AFF">
              <w:rPr>
                <w:rStyle w:val="normaltextrun"/>
                <w:rFonts w:ascii="Times New Roman" w:hAnsi="Times New Roman" w:cs="Times New Roman"/>
                <w:b w:val="0"/>
                <w:bCs w:val="0"/>
                <w:i w:val="1"/>
                <w:iCs w:val="1"/>
                <w:color w:val="FF0000"/>
                <w:sz w:val="22"/>
                <w:szCs w:val="22"/>
                <w:shd w:val="clear" w:color="auto" w:fill="FFFFFF"/>
              </w:rPr>
              <w:t>(caso não haja remanejamento, suprimir este quadro)</w:t>
            </w:r>
          </w:p>
        </w:tc>
      </w:tr>
      <w:tr w:rsidRPr="00CF1135" w:rsidR="00A8781F" w:rsidTr="27044AFF" w14:paraId="2790945B" w14:textId="77777777">
        <w:tc>
          <w:tcPr>
            <w:tcW w:w="464" w:type="dxa"/>
            <w:tcMar/>
          </w:tcPr>
          <w:p w:rsidRPr="00CF1135" w:rsidR="00A8781F" w:rsidP="27044AFF" w:rsidRDefault="00A8781F" w14:paraId="1DCF00A7" w14:textId="77777777">
            <w:pPr>
              <w:jc w:val="center"/>
              <w:rPr>
                <w:rStyle w:val="normaltextru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27044AFF">
              <w:rPr>
                <w:rStyle w:val="normaltextru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Nº</w:t>
            </w:r>
          </w:p>
        </w:tc>
        <w:tc>
          <w:tcPr>
            <w:tcW w:w="1374" w:type="dxa"/>
            <w:tcMar/>
          </w:tcPr>
          <w:p w:rsidRPr="00CF1135" w:rsidR="00A8781F" w:rsidP="27044AFF" w:rsidRDefault="00A8781F" w14:paraId="2958D3B2" w14:textId="77777777">
            <w:pPr>
              <w:jc w:val="center"/>
              <w:rPr>
                <w:rStyle w:val="normaltextrun"/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  <w:shd w:val="clear" w:color="auto" w:fill="FFFFFF"/>
              </w:rPr>
            </w:pPr>
            <w:r w:rsidRPr="27044AFF">
              <w:rPr>
                <w:rStyle w:val="normaltextrun"/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  <w:shd w:val="clear" w:color="auto" w:fill="FFFFFF"/>
              </w:rPr>
              <w:t>ITEM DE DESPESA</w:t>
            </w:r>
          </w:p>
        </w:tc>
        <w:tc>
          <w:tcPr>
            <w:tcW w:w="1683" w:type="dxa"/>
            <w:tcMar/>
          </w:tcPr>
          <w:p w:rsidRPr="00CF1135" w:rsidR="00A8781F" w:rsidP="27044AFF" w:rsidRDefault="00A8781F" w14:paraId="4FBE2303" w14:textId="77777777">
            <w:pPr>
              <w:jc w:val="center"/>
              <w:rPr>
                <w:rStyle w:val="normaltextrun"/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  <w:shd w:val="clear" w:color="auto" w:fill="FFFFFF"/>
              </w:rPr>
            </w:pPr>
            <w:r w:rsidRPr="27044AFF">
              <w:rPr>
                <w:rStyle w:val="normaltextrun"/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  <w:shd w:val="clear" w:color="auto" w:fill="FFFFFF"/>
              </w:rPr>
              <w:t>META VINCULADA</w:t>
            </w:r>
          </w:p>
        </w:tc>
        <w:tc>
          <w:tcPr>
            <w:tcW w:w="2057" w:type="dxa"/>
            <w:tcMar/>
          </w:tcPr>
          <w:p w:rsidRPr="00CF1135" w:rsidR="00A8781F" w:rsidP="27044AFF" w:rsidRDefault="00A8781F" w14:paraId="4C5211A4" w14:textId="77777777">
            <w:pPr>
              <w:jc w:val="center"/>
              <w:rPr>
                <w:rStyle w:val="normaltextrun"/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  <w:shd w:val="clear" w:color="auto" w:fill="FFFFFF"/>
              </w:rPr>
            </w:pPr>
            <w:r w:rsidRPr="27044AFF">
              <w:rPr>
                <w:rStyle w:val="normaltextrun"/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  <w:shd w:val="clear" w:color="auto" w:fill="FFFFFF"/>
              </w:rPr>
              <w:t>VALOR INICIALMENTE PREVISTO</w:t>
            </w:r>
          </w:p>
        </w:tc>
        <w:tc>
          <w:tcPr>
            <w:tcW w:w="2163" w:type="dxa"/>
            <w:tcMar/>
          </w:tcPr>
          <w:p w:rsidRPr="00CF1135" w:rsidR="00A8781F" w:rsidP="27044AFF" w:rsidRDefault="00A8781F" w14:paraId="037B9B78" w14:textId="77777777">
            <w:pPr>
              <w:jc w:val="center"/>
              <w:rPr>
                <w:rStyle w:val="normaltextrun"/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  <w:shd w:val="clear" w:color="auto" w:fill="FFFFFF"/>
              </w:rPr>
            </w:pPr>
            <w:r w:rsidRPr="27044AFF">
              <w:rPr>
                <w:rStyle w:val="normaltextrun"/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  <w:shd w:val="clear" w:color="auto" w:fill="FFFFFF"/>
              </w:rPr>
              <w:t>VALOR EFETIVAMENTE UTILIZADO</w:t>
            </w:r>
          </w:p>
        </w:tc>
        <w:tc>
          <w:tcPr>
            <w:tcW w:w="6288" w:type="dxa"/>
            <w:tcMar/>
          </w:tcPr>
          <w:p w:rsidRPr="00CF1135" w:rsidR="00A8781F" w:rsidP="27044AFF" w:rsidRDefault="00A8781F" w14:paraId="38080ABC" w14:textId="77777777">
            <w:pPr>
              <w:jc w:val="center"/>
              <w:rPr>
                <w:rStyle w:val="normaltextrun"/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  <w:shd w:val="clear" w:color="auto" w:fill="FFFFFF"/>
              </w:rPr>
            </w:pPr>
            <w:r w:rsidRPr="27044AFF">
              <w:rPr>
                <w:rStyle w:val="normaltextrun"/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  <w:shd w:val="clear" w:color="auto" w:fill="FFFFFF"/>
              </w:rPr>
              <w:t>JUSTIFICATIVA PARA O REMANEJAMENTO</w:t>
            </w:r>
          </w:p>
        </w:tc>
      </w:tr>
      <w:tr w:rsidRPr="00CF1135" w:rsidR="00A8781F" w:rsidTr="27044AFF" w14:paraId="07A748F3" w14:textId="77777777">
        <w:tc>
          <w:tcPr>
            <w:tcW w:w="464" w:type="dxa"/>
            <w:tcMar/>
          </w:tcPr>
          <w:p w:rsidRPr="00CF1135" w:rsidR="00A8781F" w:rsidP="27044AFF" w:rsidRDefault="00A8781F" w14:paraId="70983A87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27044AFF">
              <w:rPr>
                <w:rStyle w:val="normaltextru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74" w:type="dxa"/>
            <w:tcMar/>
          </w:tcPr>
          <w:p w:rsidRPr="00CF1135" w:rsidR="00A8781F" w:rsidP="27044AFF" w:rsidRDefault="00A8781F" w14:paraId="1B0A3439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  <w:tcMar/>
          </w:tcPr>
          <w:p w:rsidRPr="00CF1135" w:rsidR="00A8781F" w:rsidP="27044AFF" w:rsidRDefault="00A8781F" w14:paraId="718226D3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7" w:type="dxa"/>
            <w:tcMar/>
          </w:tcPr>
          <w:p w:rsidRPr="00CF1135" w:rsidR="00A8781F" w:rsidP="27044AFF" w:rsidRDefault="00A8781F" w14:paraId="29186EBB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3" w:type="dxa"/>
            <w:tcMar/>
          </w:tcPr>
          <w:p w:rsidRPr="00CF1135" w:rsidR="00A8781F" w:rsidP="27044AFF" w:rsidRDefault="00A8781F" w14:paraId="295CBC00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88" w:type="dxa"/>
            <w:tcMar/>
          </w:tcPr>
          <w:p w:rsidRPr="00CF1135" w:rsidR="00A8781F" w:rsidP="27044AFF" w:rsidRDefault="00A8781F" w14:paraId="65A50B16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Pr="00CF1135" w:rsidR="00A8781F" w:rsidTr="27044AFF" w14:paraId="28787F40" w14:textId="77777777">
        <w:tc>
          <w:tcPr>
            <w:tcW w:w="464" w:type="dxa"/>
            <w:tcMar/>
          </w:tcPr>
          <w:p w:rsidRPr="00CF1135" w:rsidR="00A8781F" w:rsidP="27044AFF" w:rsidRDefault="00A8781F" w14:paraId="37A652B7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27044AFF">
              <w:rPr>
                <w:rStyle w:val="normaltextru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74" w:type="dxa"/>
            <w:tcMar/>
          </w:tcPr>
          <w:p w:rsidRPr="00CF1135" w:rsidR="00A8781F" w:rsidP="27044AFF" w:rsidRDefault="00A8781F" w14:paraId="02C0186A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  <w:tcMar/>
          </w:tcPr>
          <w:p w:rsidRPr="00CF1135" w:rsidR="00A8781F" w:rsidP="27044AFF" w:rsidRDefault="00A8781F" w14:paraId="1E755D7F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7" w:type="dxa"/>
            <w:tcMar/>
          </w:tcPr>
          <w:p w:rsidRPr="00CF1135" w:rsidR="00A8781F" w:rsidP="27044AFF" w:rsidRDefault="00A8781F" w14:paraId="17909374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3" w:type="dxa"/>
            <w:tcMar/>
          </w:tcPr>
          <w:p w:rsidRPr="00CF1135" w:rsidR="00A8781F" w:rsidP="27044AFF" w:rsidRDefault="00A8781F" w14:paraId="20758A1B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88" w:type="dxa"/>
            <w:tcMar/>
          </w:tcPr>
          <w:p w:rsidRPr="00CF1135" w:rsidR="00A8781F" w:rsidP="27044AFF" w:rsidRDefault="00A8781F" w14:paraId="583FF3CA" w14:textId="77777777">
            <w:pPr>
              <w:jc w:val="both"/>
              <w:rPr>
                <w:rStyle w:val="normaltextru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</w:tbl>
    <w:p w:rsidR="00CF1135" w:rsidP="27044AFF" w:rsidRDefault="00CF1135" w14:paraId="748202C1" w14:textId="017C9F97">
      <w:pPr>
        <w:pStyle w:val="Normal"/>
        <w:jc w:val="both"/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1710"/>
        <w:gridCol w:w="1260"/>
        <w:gridCol w:w="2430"/>
        <w:gridCol w:w="2700"/>
        <w:gridCol w:w="2550"/>
        <w:gridCol w:w="2310"/>
        <w:gridCol w:w="1890"/>
      </w:tblGrid>
      <w:tr w:rsidR="27044AFF" w:rsidTr="27044AFF" w14:paraId="6A83F384">
        <w:tc>
          <w:tcPr>
            <w:tcW w:w="15345" w:type="dxa"/>
            <w:gridSpan w:val="8"/>
            <w:tcMar/>
            <w:vAlign w:val="top"/>
          </w:tcPr>
          <w:p w:rsidR="27044AFF" w:rsidP="27044AFF" w:rsidRDefault="27044AFF" w14:paraId="479544C9" w14:textId="77983D91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REMUNERAÇÃO DE EQUIPE DE TRABALHO </w:t>
            </w:r>
            <w:r w:rsidRPr="27044AFF" w:rsidR="27044AFF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FF0000"/>
                <w:sz w:val="22"/>
                <w:szCs w:val="22"/>
                <w:lang w:val="pt-BR"/>
              </w:rPr>
              <w:t>(caso não haja remuneração de equipe, suprimir este quadro)</w:t>
            </w:r>
          </w:p>
        </w:tc>
      </w:tr>
      <w:tr w:rsidR="27044AFF" w:rsidTr="27044AFF" w14:paraId="5722FD2C">
        <w:tc>
          <w:tcPr>
            <w:tcW w:w="495" w:type="dxa"/>
            <w:tcMar/>
            <w:vAlign w:val="top"/>
          </w:tcPr>
          <w:p w:rsidR="27044AFF" w:rsidP="27044AFF" w:rsidRDefault="27044AFF" w14:paraId="40A5E6B6" w14:textId="4C88C89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Nº</w:t>
            </w:r>
          </w:p>
        </w:tc>
        <w:tc>
          <w:tcPr>
            <w:tcW w:w="1710" w:type="dxa"/>
            <w:tcMar/>
            <w:vAlign w:val="top"/>
          </w:tcPr>
          <w:p w:rsidR="27044AFF" w:rsidP="27044AFF" w:rsidRDefault="27044AFF" w14:paraId="4E026682" w14:textId="0E6EEA5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NOME COMPLETO</w:t>
            </w:r>
          </w:p>
        </w:tc>
        <w:tc>
          <w:tcPr>
            <w:tcW w:w="1260" w:type="dxa"/>
            <w:tcMar/>
            <w:vAlign w:val="top"/>
          </w:tcPr>
          <w:p w:rsidR="27044AFF" w:rsidP="27044AFF" w:rsidRDefault="27044AFF" w14:paraId="7A87E31D" w14:textId="60B3A59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CPF</w:t>
            </w:r>
          </w:p>
        </w:tc>
        <w:tc>
          <w:tcPr>
            <w:tcW w:w="2430" w:type="dxa"/>
            <w:tcMar/>
            <w:vAlign w:val="top"/>
          </w:tcPr>
          <w:p w:rsidR="27044AFF" w:rsidP="27044AFF" w:rsidRDefault="27044AFF" w14:paraId="2F8B7A42" w14:textId="661E1C0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FUNÇÃO DESEMPENHADA NA EXECUÇÃO DO OBJETO</w:t>
            </w:r>
          </w:p>
        </w:tc>
        <w:tc>
          <w:tcPr>
            <w:tcW w:w="2700" w:type="dxa"/>
            <w:tcMar/>
            <w:vAlign w:val="top"/>
          </w:tcPr>
          <w:p w:rsidR="27044AFF" w:rsidP="27044AFF" w:rsidRDefault="27044AFF" w14:paraId="40722E84" w14:textId="653BB3C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CARGA HORÁRIA SEMANAL EXCLUSIVAMENTE DEDICADA À EXECUÇÃO DO OBJETO</w:t>
            </w:r>
          </w:p>
        </w:tc>
        <w:tc>
          <w:tcPr>
            <w:tcW w:w="2550" w:type="dxa"/>
            <w:tcMar/>
            <w:vAlign w:val="top"/>
          </w:tcPr>
          <w:p w:rsidR="27044AFF" w:rsidP="27044AFF" w:rsidRDefault="27044AFF" w14:paraId="6B8FC6E9" w14:textId="018C051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GASTO MENSAL (REMUNERAÇÃO BRUTA+</w:t>
            </w:r>
          </w:p>
          <w:p w:rsidR="27044AFF" w:rsidP="27044AFF" w:rsidRDefault="27044AFF" w14:paraId="3FA90881" w14:textId="18598CB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ENCARGOS+</w:t>
            </w:r>
          </w:p>
          <w:p w:rsidR="27044AFF" w:rsidP="27044AFF" w:rsidRDefault="27044AFF" w14:paraId="36A0508D" w14:textId="15C3E4E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BENEFÍCIOS)</w:t>
            </w:r>
          </w:p>
        </w:tc>
        <w:tc>
          <w:tcPr>
            <w:tcW w:w="2310" w:type="dxa"/>
            <w:tcMar/>
            <w:vAlign w:val="top"/>
          </w:tcPr>
          <w:p w:rsidR="27044AFF" w:rsidP="27044AFF" w:rsidRDefault="27044AFF" w14:paraId="4A25F261" w14:textId="3032C3F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Nº CONTRACHEQUE</w:t>
            </w:r>
          </w:p>
        </w:tc>
        <w:tc>
          <w:tcPr>
            <w:tcW w:w="1890" w:type="dxa"/>
            <w:tcMar/>
            <w:vAlign w:val="top"/>
          </w:tcPr>
          <w:p w:rsidR="27044AFF" w:rsidP="27044AFF" w:rsidRDefault="27044AFF" w14:paraId="5766DAB6" w14:textId="2A45F8B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DATA DE PAGAMENTO</w:t>
            </w:r>
          </w:p>
        </w:tc>
      </w:tr>
      <w:tr w:rsidR="27044AFF" w:rsidTr="27044AFF" w14:paraId="681AA671">
        <w:tc>
          <w:tcPr>
            <w:tcW w:w="495" w:type="dxa"/>
            <w:tcMar/>
            <w:vAlign w:val="top"/>
          </w:tcPr>
          <w:p w:rsidR="27044AFF" w:rsidP="27044AFF" w:rsidRDefault="27044AFF" w14:paraId="1DEC58DF" w14:textId="2538191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1</w:t>
            </w:r>
          </w:p>
        </w:tc>
        <w:tc>
          <w:tcPr>
            <w:tcW w:w="1710" w:type="dxa"/>
            <w:tcMar/>
            <w:vAlign w:val="top"/>
          </w:tcPr>
          <w:p w:rsidR="27044AFF" w:rsidP="27044AFF" w:rsidRDefault="27044AFF" w14:paraId="71341B01" w14:textId="7AE8433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260" w:type="dxa"/>
            <w:tcMar/>
            <w:vAlign w:val="top"/>
          </w:tcPr>
          <w:p w:rsidR="27044AFF" w:rsidP="27044AFF" w:rsidRDefault="27044AFF" w14:paraId="14C03D3B" w14:textId="1DFCAD1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430" w:type="dxa"/>
            <w:tcMar/>
            <w:vAlign w:val="top"/>
          </w:tcPr>
          <w:p w:rsidR="27044AFF" w:rsidP="27044AFF" w:rsidRDefault="27044AFF" w14:paraId="7589D577" w14:textId="6EA9522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00" w:type="dxa"/>
            <w:tcMar/>
            <w:vAlign w:val="top"/>
          </w:tcPr>
          <w:p w:rsidR="27044AFF" w:rsidP="27044AFF" w:rsidRDefault="27044AFF" w14:paraId="2CE707B2" w14:textId="79A2CF7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550" w:type="dxa"/>
            <w:tcMar/>
            <w:vAlign w:val="top"/>
          </w:tcPr>
          <w:p w:rsidR="27044AFF" w:rsidP="27044AFF" w:rsidRDefault="27044AFF" w14:paraId="6D67AEF0" w14:textId="2F2F57B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310" w:type="dxa"/>
            <w:tcMar/>
            <w:vAlign w:val="top"/>
          </w:tcPr>
          <w:p w:rsidR="27044AFF" w:rsidP="27044AFF" w:rsidRDefault="27044AFF" w14:paraId="6F4FD75F" w14:textId="7604F3F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890" w:type="dxa"/>
            <w:tcMar/>
            <w:vAlign w:val="top"/>
          </w:tcPr>
          <w:p w:rsidR="27044AFF" w:rsidP="27044AFF" w:rsidRDefault="27044AFF" w14:paraId="2074FF95" w14:textId="376C9A5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7044AFF" w:rsidTr="27044AFF" w14:paraId="5DC62FC6">
        <w:tc>
          <w:tcPr>
            <w:tcW w:w="495" w:type="dxa"/>
            <w:tcMar/>
            <w:vAlign w:val="top"/>
          </w:tcPr>
          <w:p w:rsidR="27044AFF" w:rsidP="27044AFF" w:rsidRDefault="27044AFF" w14:paraId="4A9CDAD3" w14:textId="33BD3A3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2</w:t>
            </w:r>
          </w:p>
        </w:tc>
        <w:tc>
          <w:tcPr>
            <w:tcW w:w="1710" w:type="dxa"/>
            <w:tcMar/>
            <w:vAlign w:val="top"/>
          </w:tcPr>
          <w:p w:rsidR="27044AFF" w:rsidP="27044AFF" w:rsidRDefault="27044AFF" w14:paraId="05D53F35" w14:textId="0910848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260" w:type="dxa"/>
            <w:tcMar/>
            <w:vAlign w:val="top"/>
          </w:tcPr>
          <w:p w:rsidR="27044AFF" w:rsidP="27044AFF" w:rsidRDefault="27044AFF" w14:paraId="2526B74A" w14:textId="3746BEB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430" w:type="dxa"/>
            <w:tcMar/>
            <w:vAlign w:val="top"/>
          </w:tcPr>
          <w:p w:rsidR="27044AFF" w:rsidP="27044AFF" w:rsidRDefault="27044AFF" w14:paraId="658D7E3F" w14:textId="42B0A0D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00" w:type="dxa"/>
            <w:tcMar/>
            <w:vAlign w:val="top"/>
          </w:tcPr>
          <w:p w:rsidR="27044AFF" w:rsidP="27044AFF" w:rsidRDefault="27044AFF" w14:paraId="47BB27BE" w14:textId="703F3A9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550" w:type="dxa"/>
            <w:tcMar/>
            <w:vAlign w:val="top"/>
          </w:tcPr>
          <w:p w:rsidR="27044AFF" w:rsidP="27044AFF" w:rsidRDefault="27044AFF" w14:paraId="6A289838" w14:textId="4399376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310" w:type="dxa"/>
            <w:tcMar/>
            <w:vAlign w:val="top"/>
          </w:tcPr>
          <w:p w:rsidR="27044AFF" w:rsidP="27044AFF" w:rsidRDefault="27044AFF" w14:paraId="4BC3D229" w14:textId="0A163AE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890" w:type="dxa"/>
            <w:tcMar/>
            <w:vAlign w:val="top"/>
          </w:tcPr>
          <w:p w:rsidR="27044AFF" w:rsidP="27044AFF" w:rsidRDefault="27044AFF" w14:paraId="46909A1B" w14:textId="21FCD3C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7044AFF" w:rsidTr="27044AFF" w14:paraId="658A02A0">
        <w:tc>
          <w:tcPr>
            <w:tcW w:w="495" w:type="dxa"/>
            <w:tcMar/>
            <w:vAlign w:val="top"/>
          </w:tcPr>
          <w:p w:rsidR="27044AFF" w:rsidP="27044AFF" w:rsidRDefault="27044AFF" w14:paraId="427C92A0" w14:textId="236C32F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3</w:t>
            </w:r>
          </w:p>
        </w:tc>
        <w:tc>
          <w:tcPr>
            <w:tcW w:w="1710" w:type="dxa"/>
            <w:tcMar/>
            <w:vAlign w:val="top"/>
          </w:tcPr>
          <w:p w:rsidR="27044AFF" w:rsidP="27044AFF" w:rsidRDefault="27044AFF" w14:paraId="0264538A" w14:textId="5798AA9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260" w:type="dxa"/>
            <w:tcMar/>
            <w:vAlign w:val="top"/>
          </w:tcPr>
          <w:p w:rsidR="27044AFF" w:rsidP="27044AFF" w:rsidRDefault="27044AFF" w14:paraId="5C72BF32" w14:textId="7AE617D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430" w:type="dxa"/>
            <w:tcMar/>
            <w:vAlign w:val="top"/>
          </w:tcPr>
          <w:p w:rsidR="27044AFF" w:rsidP="27044AFF" w:rsidRDefault="27044AFF" w14:paraId="6AC138B8" w14:textId="6987007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00" w:type="dxa"/>
            <w:tcMar/>
            <w:vAlign w:val="top"/>
          </w:tcPr>
          <w:p w:rsidR="27044AFF" w:rsidP="27044AFF" w:rsidRDefault="27044AFF" w14:paraId="561026C2" w14:textId="5DECCC5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550" w:type="dxa"/>
            <w:tcMar/>
            <w:vAlign w:val="top"/>
          </w:tcPr>
          <w:p w:rsidR="27044AFF" w:rsidP="27044AFF" w:rsidRDefault="27044AFF" w14:paraId="6A8D21F0" w14:textId="01AFDF4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310" w:type="dxa"/>
            <w:tcMar/>
            <w:vAlign w:val="top"/>
          </w:tcPr>
          <w:p w:rsidR="27044AFF" w:rsidP="27044AFF" w:rsidRDefault="27044AFF" w14:paraId="0172DCC8" w14:textId="6C63B1E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890" w:type="dxa"/>
            <w:tcMar/>
            <w:vAlign w:val="top"/>
          </w:tcPr>
          <w:p w:rsidR="27044AFF" w:rsidP="27044AFF" w:rsidRDefault="27044AFF" w14:paraId="06E2577E" w14:textId="3448CF5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7044AFF" w:rsidTr="27044AFF" w14:paraId="03B5FD78">
        <w:tc>
          <w:tcPr>
            <w:tcW w:w="495" w:type="dxa"/>
            <w:tcMar/>
            <w:vAlign w:val="top"/>
          </w:tcPr>
          <w:p w:rsidR="27044AFF" w:rsidP="27044AFF" w:rsidRDefault="27044AFF" w14:paraId="6D70EA92" w14:textId="4A2C476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7044AFF" w:rsidR="27044A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4</w:t>
            </w:r>
          </w:p>
        </w:tc>
        <w:tc>
          <w:tcPr>
            <w:tcW w:w="1710" w:type="dxa"/>
            <w:tcMar/>
            <w:vAlign w:val="top"/>
          </w:tcPr>
          <w:p w:rsidR="27044AFF" w:rsidP="27044AFF" w:rsidRDefault="27044AFF" w14:paraId="557FF8E1" w14:textId="51BE127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260" w:type="dxa"/>
            <w:tcMar/>
            <w:vAlign w:val="top"/>
          </w:tcPr>
          <w:p w:rsidR="27044AFF" w:rsidP="27044AFF" w:rsidRDefault="27044AFF" w14:paraId="1FE3FD7B" w14:textId="6BFA062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430" w:type="dxa"/>
            <w:tcMar/>
            <w:vAlign w:val="top"/>
          </w:tcPr>
          <w:p w:rsidR="27044AFF" w:rsidP="27044AFF" w:rsidRDefault="27044AFF" w14:paraId="70392CC5" w14:textId="26DD9EA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00" w:type="dxa"/>
            <w:tcMar/>
            <w:vAlign w:val="top"/>
          </w:tcPr>
          <w:p w:rsidR="27044AFF" w:rsidP="27044AFF" w:rsidRDefault="27044AFF" w14:paraId="5FAE5974" w14:textId="5AAF31A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550" w:type="dxa"/>
            <w:tcMar/>
            <w:vAlign w:val="top"/>
          </w:tcPr>
          <w:p w:rsidR="27044AFF" w:rsidP="27044AFF" w:rsidRDefault="27044AFF" w14:paraId="74CFB4E1" w14:textId="7F5EA62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310" w:type="dxa"/>
            <w:tcMar/>
            <w:vAlign w:val="top"/>
          </w:tcPr>
          <w:p w:rsidR="27044AFF" w:rsidP="27044AFF" w:rsidRDefault="27044AFF" w14:paraId="72A428B2" w14:textId="0D62ACD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890" w:type="dxa"/>
            <w:tcMar/>
            <w:vAlign w:val="top"/>
          </w:tcPr>
          <w:p w:rsidR="27044AFF" w:rsidP="27044AFF" w:rsidRDefault="27044AFF" w14:paraId="737046A5" w14:textId="4505417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27044AFF" w:rsidP="27044AFF" w:rsidRDefault="27044AFF" w14:paraId="273D8E75" w14:textId="7EB330A5">
      <w:pPr>
        <w:pStyle w:val="Normal"/>
        <w:jc w:val="both"/>
        <w:rPr>
          <w:rStyle w:val="normaltextrun"/>
          <w:rFonts w:ascii="Times New Roman" w:hAnsi="Times New Roman" w:cs="Times New Roman"/>
          <w:color w:val="FF0000"/>
          <w:sz w:val="24"/>
          <w:szCs w:val="24"/>
        </w:rPr>
      </w:pPr>
    </w:p>
    <w:p w:rsidRPr="00C47C94" w:rsidR="00F62251" w:rsidP="0017709E" w:rsidRDefault="00F62251" w14:paraId="43E48B74" w14:textId="1BC63B59">
      <w:pPr>
        <w:jc w:val="both"/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  <w:r w:rsidRPr="0017709E"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</w:t>
      </w:r>
      <w:r w:rsidR="00BC665F"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</w:t>
      </w:r>
      <w:r w:rsidRPr="0017709E"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Documentos complementares solicitados pelo órgão ou entidade estadual parceiro</w:t>
      </w:r>
      <w:r w:rsidR="00C47C94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7C94" w:rsidR="00C47C94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(O órgão deve listar abaixo os documentos complementares a serem apresentados pela OSC parceira. Caso não haja solicitação de entrega de documentos complementares, </w:t>
      </w:r>
      <w:r w:rsidR="005461D4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suprimir este item</w:t>
      </w:r>
      <w:r w:rsidRPr="00C47C94" w:rsidR="00C47C94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)</w:t>
      </w:r>
    </w:p>
    <w:p w:rsidRPr="00C47C94" w:rsidR="00C47C94" w:rsidP="27044AFF" w:rsidRDefault="00C47C94" w14:paraId="1BC2B07C" w14:textId="79CC2082">
      <w:pPr>
        <w:jc w:val="both"/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27044AFF"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2.</w:t>
      </w:r>
      <w:r w:rsidRPr="27044AFF" w:rsidR="00BC665F"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5.1</w:t>
      </w:r>
      <w:r w:rsidRPr="27044AFF"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–</w:t>
      </w:r>
      <w:r w:rsidRPr="27044AFF"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27044AFF"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INFORMAR DOCUMENTO COMPLMENTAR 1 </w:t>
      </w:r>
    </w:p>
    <w:p w:rsidR="00F62251" w:rsidP="00836580" w:rsidRDefault="00C47C94" w14:paraId="7DF878C2" w14:textId="279A12ED">
      <w:pPr>
        <w:jc w:val="both"/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27044AFF"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2.</w:t>
      </w:r>
      <w:r w:rsidRPr="27044AFF" w:rsidR="00BC665F"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5.2</w:t>
      </w:r>
      <w:r w:rsidRPr="27044AFF"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– </w:t>
      </w:r>
      <w:r w:rsidRPr="27044AFF"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INFORMAR DOCUMENTO COMPLEMENTAR 2</w:t>
      </w:r>
      <w:r w:rsidRPr="27044AFF"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C47C94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17709E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br w:type="page"/>
      </w:r>
    </w:p>
    <w:p w:rsidR="00F62251" w:rsidP="27044AFF" w:rsidRDefault="00AB7968" w14:paraId="03C28C3B" w14:textId="65E213FE">
      <w:pPr>
        <w:jc w:val="both"/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</w:pPr>
      <w:r w:rsidRPr="27044AFF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lastRenderedPageBreak/>
        <w:t xml:space="preserve">3. </w:t>
      </w:r>
      <w:r w:rsidRPr="27044AFF" w:rsidR="0017709E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>D</w:t>
      </w:r>
      <w:r w:rsidRPr="27044AFF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>A REFORMA OU OBRA</w:t>
      </w:r>
      <w:r w:rsidRPr="27044AFF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 xml:space="preserve"> </w:t>
      </w:r>
    </w:p>
    <w:p w:rsidRPr="0017709E" w:rsidR="0017709E" w:rsidP="0017709E" w:rsidRDefault="0017709E" w14:paraId="1D2D1EB6" w14:textId="1633A4E4">
      <w:pPr>
        <w:jc w:val="both"/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  <w:bookmarkStart w:name="_Hlk75535871" w:id="0"/>
      <w:r w:rsidRPr="0017709E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(</w:t>
      </w:r>
      <w:r w:rsidR="00B05928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Se</w:t>
      </w:r>
      <w:r w:rsidRPr="0017709E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 o objeto da parceria não envolv</w:t>
      </w:r>
      <w:r w:rsidR="00B05928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er</w:t>
      </w:r>
      <w:r w:rsidRPr="0017709E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 reforma ou obra,</w:t>
      </w:r>
      <w:r w:rsidR="00836580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 ou quando houver autorização para dispensa de apresentação destas informações</w:t>
      </w:r>
      <w:r w:rsidR="00B05928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,</w:t>
      </w:r>
      <w:r w:rsidR="00836580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 nos termos do </w:t>
      </w:r>
      <w:r w:rsidR="00CF1135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parágrafo único do art. 56-A do Decreto nº 47.132, de 2017,</w:t>
      </w:r>
      <w:r w:rsidRPr="0017709E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 este </w:t>
      </w:r>
      <w:r w:rsidR="00BC665F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item</w:t>
      </w:r>
      <w:r w:rsidRPr="0017709E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 deverá ser suprimido)</w:t>
      </w:r>
    </w:p>
    <w:bookmarkEnd w:id="0"/>
    <w:p w:rsidRPr="0017709E" w:rsidR="00AB7968" w:rsidP="27044AFF" w:rsidRDefault="00AB7968" w14:paraId="0E30E848" w14:textId="4F19EC3B">
      <w:pPr>
        <w:jc w:val="both"/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</w:pPr>
      <w:r w:rsidRPr="27044AFF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 xml:space="preserve">3.1 Boletim de Medição </w:t>
      </w:r>
    </w:p>
    <w:tbl>
      <w:tblPr>
        <w:tblW w:w="11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1354"/>
        <w:gridCol w:w="212"/>
        <w:gridCol w:w="1105"/>
        <w:gridCol w:w="579"/>
        <w:gridCol w:w="700"/>
        <w:gridCol w:w="655"/>
        <w:gridCol w:w="657"/>
        <w:gridCol w:w="481"/>
        <w:gridCol w:w="724"/>
        <w:gridCol w:w="665"/>
        <w:gridCol w:w="145"/>
        <w:gridCol w:w="682"/>
        <w:gridCol w:w="219"/>
        <w:gridCol w:w="503"/>
        <w:gridCol w:w="660"/>
        <w:gridCol w:w="1238"/>
      </w:tblGrid>
      <w:tr w:rsidRPr="0017709E" w:rsidR="0017709E" w:rsidTr="27044AFF" w14:paraId="2CB85867" w14:textId="77777777">
        <w:trPr>
          <w:trHeight w:val="315"/>
          <w:jc w:val="center"/>
        </w:trPr>
        <w:tc>
          <w:tcPr>
            <w:tcW w:w="1126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17709E" w:rsidR="0017709E" w:rsidP="0017709E" w:rsidRDefault="0017709E" w14:paraId="0DB325A8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7709E">
              <w:rPr>
                <w:rFonts w:ascii="Verdana" w:hAnsi="Verdana" w:eastAsia="Times New Roman" w:cs="Calibri"/>
                <w:b/>
                <w:bCs/>
                <w:color w:val="000000"/>
                <w:sz w:val="17"/>
                <w:szCs w:val="17"/>
                <w:lang w:eastAsia="pt-BR"/>
              </w:rPr>
              <w:t>IDENTIFICAÇÃO DA REFORMA OU OBRA</w:t>
            </w:r>
          </w:p>
        </w:tc>
      </w:tr>
      <w:tr w:rsidRPr="0017709E" w:rsidR="0017709E" w:rsidTr="27044AFF" w14:paraId="2B0735CC" w14:textId="77777777">
        <w:trPr>
          <w:trHeight w:val="525"/>
          <w:jc w:val="center"/>
        </w:trPr>
        <w:tc>
          <w:tcPr>
            <w:tcW w:w="64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17709E" w:rsidR="0017709E" w:rsidP="0017709E" w:rsidRDefault="0017709E" w14:paraId="37242E00" w14:textId="77777777"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Endereço da Reforma ou Obra: </w:t>
            </w:r>
            <w:r w:rsidRPr="0017709E">
              <w:rPr>
                <w:rFonts w:ascii="Verdana" w:hAnsi="Verdana" w:eastAsia="Times New Roman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483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17709E" w:rsidR="0017709E" w:rsidP="0017709E" w:rsidRDefault="0017709E" w14:paraId="020593E4" w14:textId="77777777"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Área Total da Reforma ou Obra: </w:t>
            </w:r>
          </w:p>
        </w:tc>
      </w:tr>
      <w:tr w:rsidRPr="0017709E" w:rsidR="0017709E" w:rsidTr="27044AFF" w14:paraId="7B7E2472" w14:textId="77777777">
        <w:trPr>
          <w:trHeight w:val="315"/>
          <w:jc w:val="center"/>
        </w:trPr>
        <w:tc>
          <w:tcPr>
            <w:tcW w:w="64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17709E" w:rsidR="0017709E" w:rsidP="0017709E" w:rsidRDefault="0017709E" w14:paraId="4EA78DC8" w14:textId="77777777"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  <w:t>Valor Contratado com eventuais Termos Aditivos: R$    </w:t>
            </w:r>
          </w:p>
        </w:tc>
        <w:tc>
          <w:tcPr>
            <w:tcW w:w="4836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17709E" w:rsidR="0017709E" w:rsidP="0017709E" w:rsidRDefault="0017709E" w14:paraId="0CF704C1" w14:textId="77777777"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Empresa Contratada: </w:t>
            </w:r>
            <w:r w:rsidRPr="0017709E">
              <w:rPr>
                <w:rFonts w:ascii="Verdana" w:hAnsi="Verdana" w:eastAsia="Times New Roman" w:cs="Calibri"/>
                <w:color w:val="000000"/>
                <w:sz w:val="14"/>
                <w:szCs w:val="14"/>
                <w:lang w:eastAsia="pt-BR"/>
              </w:rPr>
              <w:t>     </w:t>
            </w:r>
            <w:r w:rsidRPr="0017709E"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</w:tr>
      <w:tr w:rsidRPr="0017709E" w:rsidR="0017709E" w:rsidTr="27044AFF" w14:paraId="5427C1E4" w14:textId="77777777">
        <w:trPr>
          <w:trHeight w:val="315"/>
          <w:jc w:val="center"/>
        </w:trPr>
        <w:tc>
          <w:tcPr>
            <w:tcW w:w="39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 w:themeFill="background1"/>
            <w:tcMar/>
            <w:hideMark/>
          </w:tcPr>
          <w:p w:rsidRPr="0017709E" w:rsidR="0017709E" w:rsidP="0017709E" w:rsidRDefault="0017709E" w14:paraId="31491C6E" w14:textId="77777777"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Data da Ordem de Serviço: </w:t>
            </w:r>
          </w:p>
        </w:tc>
        <w:tc>
          <w:tcPr>
            <w:tcW w:w="2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FFFFFF" w:themeFill="background1"/>
            <w:tcMar/>
            <w:hideMark/>
          </w:tcPr>
          <w:p w:rsidRPr="0017709E" w:rsidR="0017709E" w:rsidP="0017709E" w:rsidRDefault="0017709E" w14:paraId="5CD47AE8" w14:textId="77777777"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  <w:t>Prazo de Execução:</w:t>
            </w:r>
            <w:r w:rsidRPr="0017709E">
              <w:rPr>
                <w:rFonts w:ascii="Verdana" w:hAnsi="Verdana" w:eastAsia="Times New Roman" w:cs="Calibri"/>
                <w:b/>
                <w:bCs/>
                <w:color w:val="FF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17709E">
              <w:rPr>
                <w:rFonts w:ascii="Verdana" w:hAnsi="Verdana" w:eastAsia="Times New Roman" w:cs="Calibri"/>
                <w:b/>
                <w:bCs/>
                <w:color w:val="FF0000"/>
                <w:sz w:val="14"/>
                <w:szCs w:val="14"/>
                <w:lang w:eastAsia="pt-BR"/>
              </w:rPr>
              <w:t>xxx</w:t>
            </w:r>
            <w:proofErr w:type="spellEnd"/>
            <w:r w:rsidRPr="0017709E">
              <w:rPr>
                <w:rFonts w:ascii="Verdana" w:hAnsi="Verdana" w:eastAsia="Times New Roman" w:cs="Calibri"/>
                <w:color w:val="000000"/>
                <w:sz w:val="14"/>
                <w:szCs w:val="14"/>
                <w:lang w:eastAsia="pt-BR"/>
              </w:rPr>
              <w:t xml:space="preserve"> dias</w:t>
            </w:r>
          </w:p>
        </w:tc>
        <w:tc>
          <w:tcPr>
            <w:tcW w:w="483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FFFFFF" w:themeFill="background1"/>
            <w:tcMar/>
            <w:hideMark/>
          </w:tcPr>
          <w:p w:rsidRPr="0017709E" w:rsidR="0017709E" w:rsidP="0017709E" w:rsidRDefault="0017709E" w14:paraId="5E7BF30A" w14:textId="65391D71"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  <w:t>Data de conclusão prevista:</w:t>
            </w:r>
          </w:p>
        </w:tc>
      </w:tr>
      <w:tr w:rsidRPr="0017709E" w:rsidR="0017709E" w:rsidTr="27044AFF" w14:paraId="605E5C1D" w14:textId="77777777">
        <w:trPr>
          <w:trHeight w:val="315"/>
          <w:jc w:val="center"/>
        </w:trPr>
        <w:tc>
          <w:tcPr>
            <w:tcW w:w="1126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17709E" w:rsidR="0017709E" w:rsidP="0017709E" w:rsidRDefault="0017709E" w14:paraId="144619F4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7709E">
              <w:rPr>
                <w:rFonts w:ascii="Verdana" w:hAnsi="Verdana" w:eastAsia="Times New Roman" w:cs="Calibri"/>
                <w:b/>
                <w:bCs/>
                <w:color w:val="000000"/>
                <w:sz w:val="17"/>
                <w:szCs w:val="17"/>
                <w:lang w:eastAsia="pt-BR"/>
              </w:rPr>
              <w:t>IDENTIFICAÇÃO DA MEDIÇÃO</w:t>
            </w:r>
          </w:p>
        </w:tc>
      </w:tr>
      <w:tr w:rsidRPr="0017709E" w:rsidR="0017709E" w:rsidTr="27044AFF" w14:paraId="4F17C8F3" w14:textId="77777777">
        <w:trPr>
          <w:trHeight w:val="315"/>
          <w:jc w:val="center"/>
        </w:trPr>
        <w:tc>
          <w:tcPr>
            <w:tcW w:w="22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FFFFFF" w:themeFill="background1"/>
            <w:tcMar/>
            <w:hideMark/>
          </w:tcPr>
          <w:p w:rsidRPr="0017709E" w:rsidR="0017709E" w:rsidP="0017709E" w:rsidRDefault="0017709E" w14:paraId="1F00A066" w14:textId="77777777"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Medição nº: </w:t>
            </w:r>
            <w:r w:rsidRPr="0017709E">
              <w:rPr>
                <w:rFonts w:ascii="Verdana" w:hAnsi="Verdana" w:eastAsia="Times New Roman" w:cs="Calibri"/>
                <w:color w:val="000000"/>
                <w:sz w:val="14"/>
                <w:szCs w:val="14"/>
                <w:lang w:eastAsia="pt-BR"/>
              </w:rPr>
              <w:t xml:space="preserve">      </w:t>
            </w:r>
          </w:p>
        </w:tc>
        <w:tc>
          <w:tcPr>
            <w:tcW w:w="303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FFFFFF" w:themeFill="background1"/>
            <w:tcMar/>
            <w:hideMark/>
          </w:tcPr>
          <w:p w:rsidRPr="0017709E" w:rsidR="0017709E" w:rsidP="0017709E" w:rsidRDefault="0017709E" w14:paraId="7616370D" w14:textId="77777777"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Data da Medição: </w:t>
            </w:r>
          </w:p>
        </w:tc>
        <w:tc>
          <w:tcPr>
            <w:tcW w:w="597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FFFFFF" w:themeFill="background1"/>
            <w:tcMar/>
            <w:hideMark/>
          </w:tcPr>
          <w:p w:rsidRPr="0017709E" w:rsidR="0017709E" w:rsidP="0017709E" w:rsidRDefault="0017709E" w14:paraId="4D4AF14C" w14:textId="77777777"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Período de Execução: </w:t>
            </w:r>
            <w:proofErr w:type="spellStart"/>
            <w:r w:rsidRPr="0017709E">
              <w:rPr>
                <w:rFonts w:ascii="Verdana" w:hAnsi="Verdana" w:eastAsia="Times New Roman" w:cs="Calibri"/>
                <w:b/>
                <w:bCs/>
                <w:color w:val="FF0000"/>
                <w:sz w:val="14"/>
                <w:szCs w:val="14"/>
                <w:lang w:eastAsia="pt-BR"/>
              </w:rPr>
              <w:t>xx</w:t>
            </w:r>
            <w:proofErr w:type="spellEnd"/>
            <w:r w:rsidRPr="0017709E">
              <w:rPr>
                <w:rFonts w:ascii="Verdana" w:hAnsi="Verdana" w:eastAsia="Times New Roman" w:cs="Calibri"/>
                <w:b/>
                <w:bCs/>
                <w:color w:val="FF0000"/>
                <w:sz w:val="14"/>
                <w:szCs w:val="14"/>
                <w:lang w:eastAsia="pt-BR"/>
              </w:rPr>
              <w:t>/</w:t>
            </w:r>
            <w:proofErr w:type="spellStart"/>
            <w:r w:rsidRPr="0017709E">
              <w:rPr>
                <w:rFonts w:ascii="Verdana" w:hAnsi="Verdana" w:eastAsia="Times New Roman" w:cs="Calibri"/>
                <w:b/>
                <w:bCs/>
                <w:color w:val="FF0000"/>
                <w:sz w:val="14"/>
                <w:szCs w:val="14"/>
                <w:lang w:eastAsia="pt-BR"/>
              </w:rPr>
              <w:t>xx</w:t>
            </w:r>
            <w:proofErr w:type="spellEnd"/>
            <w:r w:rsidRPr="0017709E">
              <w:rPr>
                <w:rFonts w:ascii="Verdana" w:hAnsi="Verdana" w:eastAsia="Times New Roman" w:cs="Calibri"/>
                <w:b/>
                <w:bCs/>
                <w:color w:val="FF0000"/>
                <w:sz w:val="14"/>
                <w:szCs w:val="14"/>
                <w:lang w:eastAsia="pt-BR"/>
              </w:rPr>
              <w:t>/xxxx</w:t>
            </w:r>
            <w:r w:rsidRPr="0017709E"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 A </w:t>
            </w:r>
            <w:proofErr w:type="spellStart"/>
            <w:r w:rsidRPr="0017709E">
              <w:rPr>
                <w:rFonts w:ascii="Verdana" w:hAnsi="Verdana" w:eastAsia="Times New Roman" w:cs="Calibri"/>
                <w:b/>
                <w:bCs/>
                <w:color w:val="FF0000"/>
                <w:sz w:val="14"/>
                <w:szCs w:val="14"/>
                <w:lang w:eastAsia="pt-BR"/>
              </w:rPr>
              <w:t>xx</w:t>
            </w:r>
            <w:proofErr w:type="spellEnd"/>
            <w:r w:rsidRPr="0017709E">
              <w:rPr>
                <w:rFonts w:ascii="Verdana" w:hAnsi="Verdana" w:eastAsia="Times New Roman" w:cs="Calibri"/>
                <w:b/>
                <w:bCs/>
                <w:color w:val="FF0000"/>
                <w:sz w:val="14"/>
                <w:szCs w:val="14"/>
                <w:lang w:eastAsia="pt-BR"/>
              </w:rPr>
              <w:t>/</w:t>
            </w:r>
            <w:proofErr w:type="spellStart"/>
            <w:r w:rsidRPr="0017709E">
              <w:rPr>
                <w:rFonts w:ascii="Verdana" w:hAnsi="Verdana" w:eastAsia="Times New Roman" w:cs="Calibri"/>
                <w:b/>
                <w:bCs/>
                <w:color w:val="FF0000"/>
                <w:sz w:val="14"/>
                <w:szCs w:val="14"/>
                <w:lang w:eastAsia="pt-BR"/>
              </w:rPr>
              <w:t>xx</w:t>
            </w:r>
            <w:proofErr w:type="spellEnd"/>
            <w:r w:rsidRPr="0017709E">
              <w:rPr>
                <w:rFonts w:ascii="Verdana" w:hAnsi="Verdana" w:eastAsia="Times New Roman" w:cs="Calibri"/>
                <w:b/>
                <w:bCs/>
                <w:color w:val="FF0000"/>
                <w:sz w:val="14"/>
                <w:szCs w:val="14"/>
                <w:lang w:eastAsia="pt-BR"/>
              </w:rPr>
              <w:t xml:space="preserve">/xxxx </w:t>
            </w:r>
          </w:p>
        </w:tc>
      </w:tr>
      <w:tr w:rsidRPr="0017709E" w:rsidR="003B5A4A" w:rsidTr="27044AFF" w14:paraId="343B9B6B" w14:textId="77777777">
        <w:trPr>
          <w:trHeight w:val="570"/>
          <w:jc w:val="center"/>
        </w:trPr>
        <w:tc>
          <w:tcPr>
            <w:tcW w:w="22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FFFFFF" w:themeFill="background1"/>
            <w:tcMar/>
            <w:hideMark/>
          </w:tcPr>
          <w:p w:rsidRPr="0017709E" w:rsidR="0017709E" w:rsidP="0017709E" w:rsidRDefault="0017709E" w14:paraId="5E84F209" w14:textId="77777777"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Contratado com eventuais Termos Aditivos: </w:t>
            </w:r>
            <w:r w:rsidRPr="0017709E"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  <w:br/>
            </w:r>
            <w:r w:rsidRPr="0017709E"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R$  </w:t>
            </w:r>
            <w:r w:rsidRPr="0017709E">
              <w:rPr>
                <w:rFonts w:ascii="Verdana" w:hAnsi="Verdana" w:eastAsia="Times New Roman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303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FFFFFF" w:themeFill="background1"/>
            <w:tcMar/>
            <w:hideMark/>
          </w:tcPr>
          <w:p w:rsidRPr="0017709E" w:rsidR="0017709E" w:rsidP="0017709E" w:rsidRDefault="0017709E" w14:paraId="2D46225B" w14:textId="77777777"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Saldo anterior: </w:t>
            </w:r>
            <w:r w:rsidRPr="0017709E"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  <w:br/>
            </w:r>
            <w:r w:rsidRPr="0017709E"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R$  </w:t>
            </w:r>
            <w:r w:rsidRPr="0017709E">
              <w:rPr>
                <w:rFonts w:ascii="Verdana" w:hAnsi="Verdana" w:eastAsia="Times New Roman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335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FFFFFF" w:themeFill="background1"/>
            <w:tcMar/>
            <w:hideMark/>
          </w:tcPr>
          <w:p w:rsidRPr="0017709E" w:rsidR="0017709E" w:rsidP="0017709E" w:rsidRDefault="0017709E" w14:paraId="76A0C3CA" w14:textId="77777777"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desta medição: </w:t>
            </w:r>
            <w:r w:rsidRPr="0017709E"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  <w:br/>
            </w:r>
            <w:r w:rsidRPr="0017709E"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R$  </w:t>
            </w:r>
            <w:r w:rsidRPr="0017709E">
              <w:rPr>
                <w:rFonts w:ascii="Verdana" w:hAnsi="Verdana" w:eastAsia="Times New Roman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26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FFFFFF" w:themeFill="background1"/>
            <w:tcMar/>
            <w:hideMark/>
          </w:tcPr>
          <w:p w:rsidRPr="0017709E" w:rsidR="0017709E" w:rsidP="0017709E" w:rsidRDefault="0017709E" w14:paraId="10840835" w14:textId="77777777"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Novo Saldo: </w:t>
            </w:r>
            <w:r w:rsidRPr="0017709E"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  <w:br/>
            </w:r>
            <w:r w:rsidRPr="0017709E"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  <w:t>R$       </w:t>
            </w:r>
          </w:p>
        </w:tc>
      </w:tr>
      <w:tr w:rsidRPr="0017709E" w:rsidR="0017709E" w:rsidTr="27044AFF" w14:paraId="07CB010E" w14:textId="77777777">
        <w:trPr>
          <w:trHeight w:val="525"/>
          <w:jc w:val="center"/>
        </w:trPr>
        <w:tc>
          <w:tcPr>
            <w:tcW w:w="681" w:type="dxa"/>
            <w:vMerge w:val="restart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17709E" w:rsidR="0017709E" w:rsidP="27044AFF" w:rsidRDefault="0017709E" w14:paraId="6DC61A41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b w:val="1"/>
                <w:bCs w:val="1"/>
                <w:color w:val="auto"/>
                <w:sz w:val="17"/>
                <w:szCs w:val="17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b w:val="1"/>
                <w:bCs w:val="1"/>
                <w:color w:val="auto"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156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17709E" w:rsidR="0017709E" w:rsidP="27044AFF" w:rsidRDefault="0017709E" w14:paraId="63EA2D44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b w:val="1"/>
                <w:bCs w:val="1"/>
                <w:color w:val="auto"/>
                <w:sz w:val="17"/>
                <w:szCs w:val="17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b w:val="1"/>
                <w:bCs w:val="1"/>
                <w:color w:val="auto"/>
                <w:sz w:val="17"/>
                <w:szCs w:val="17"/>
                <w:lang w:eastAsia="pt-BR"/>
              </w:rPr>
              <w:t>SERVIÇOS EXECUTADOS</w:t>
            </w: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nil"/>
              <w:right w:val="single" w:color="000000" w:themeColor="text1" w:sz="8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17709E" w:rsidR="0017709E" w:rsidP="27044AFF" w:rsidRDefault="0017709E" w14:paraId="29D77B12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b w:val="1"/>
                <w:bCs w:val="1"/>
                <w:color w:val="auto"/>
                <w:sz w:val="17"/>
                <w:szCs w:val="17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b w:val="1"/>
                <w:bCs w:val="1"/>
                <w:color w:val="auto"/>
                <w:sz w:val="17"/>
                <w:szCs w:val="17"/>
                <w:lang w:eastAsia="pt-BR"/>
              </w:rPr>
              <w:t>QUANT.</w:t>
            </w:r>
          </w:p>
        </w:tc>
        <w:tc>
          <w:tcPr>
            <w:tcW w:w="379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17709E" w:rsidR="0017709E" w:rsidP="27044AFF" w:rsidRDefault="0017709E" w14:paraId="4A99348F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b w:val="1"/>
                <w:bCs w:val="1"/>
                <w:color w:val="auto"/>
                <w:sz w:val="17"/>
                <w:szCs w:val="17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b w:val="1"/>
                <w:bCs w:val="1"/>
                <w:color w:val="auto"/>
                <w:sz w:val="17"/>
                <w:szCs w:val="17"/>
                <w:lang w:eastAsia="pt-BR"/>
              </w:rPr>
              <w:t>QUANTIDADES EXECUTADAS</w:t>
            </w:r>
          </w:p>
        </w:tc>
        <w:tc>
          <w:tcPr>
            <w:tcW w:w="81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17709E" w:rsidR="0017709E" w:rsidP="27044AFF" w:rsidRDefault="0017709E" w14:paraId="728235AD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b w:val="1"/>
                <w:bCs w:val="1"/>
                <w:color w:val="auto"/>
                <w:sz w:val="17"/>
                <w:szCs w:val="17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b w:val="1"/>
                <w:bCs w:val="1"/>
                <w:color w:val="auto"/>
                <w:sz w:val="17"/>
                <w:szCs w:val="17"/>
                <w:lang w:eastAsia="pt-BR"/>
              </w:rPr>
              <w:t>UNID.</w:t>
            </w:r>
          </w:p>
        </w:tc>
        <w:tc>
          <w:tcPr>
            <w:tcW w:w="90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17709E" w:rsidR="0017709E" w:rsidP="27044AFF" w:rsidRDefault="0017709E" w14:paraId="085224FD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b w:val="1"/>
                <w:bCs w:val="1"/>
                <w:color w:val="auto"/>
                <w:sz w:val="17"/>
                <w:szCs w:val="17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b w:val="1"/>
                <w:bCs w:val="1"/>
                <w:color w:val="auto"/>
                <w:sz w:val="17"/>
                <w:szCs w:val="17"/>
                <w:lang w:eastAsia="pt-BR"/>
              </w:rPr>
              <w:t>VALOR UNIT.</w:t>
            </w:r>
          </w:p>
        </w:tc>
        <w:tc>
          <w:tcPr>
            <w:tcW w:w="24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17709E" w:rsidR="0017709E" w:rsidP="27044AFF" w:rsidRDefault="0017709E" w14:paraId="5261AA31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b w:val="1"/>
                <w:bCs w:val="1"/>
                <w:color w:val="auto"/>
                <w:sz w:val="17"/>
                <w:szCs w:val="17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b w:val="1"/>
                <w:bCs w:val="1"/>
                <w:color w:val="auto"/>
                <w:sz w:val="17"/>
                <w:szCs w:val="17"/>
                <w:lang w:eastAsia="pt-BR"/>
              </w:rPr>
              <w:t>VALORES EXECUTADOS R$</w:t>
            </w:r>
          </w:p>
        </w:tc>
      </w:tr>
      <w:tr w:rsidRPr="0017709E" w:rsidR="0017709E" w:rsidTr="27044AFF" w14:paraId="7EA6AC1E" w14:textId="77777777">
        <w:trPr>
          <w:trHeight w:val="645"/>
          <w:jc w:val="center"/>
        </w:trPr>
        <w:tc>
          <w:tcPr>
            <w:tcW w:w="681" w:type="dxa"/>
            <w:vMerge/>
            <w:tcBorders/>
            <w:tcMar/>
            <w:vAlign w:val="center"/>
            <w:hideMark/>
          </w:tcPr>
          <w:p w:rsidRPr="0017709E" w:rsidR="0017709E" w:rsidP="0017709E" w:rsidRDefault="0017709E" w14:paraId="11F4351B" w14:textId="77777777"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566" w:type="dxa"/>
            <w:gridSpan w:val="2"/>
            <w:vMerge/>
            <w:tcBorders/>
            <w:tcMar/>
            <w:vAlign w:val="center"/>
            <w:hideMark/>
          </w:tcPr>
          <w:p w:rsidRPr="0017709E" w:rsidR="0017709E" w:rsidP="0017709E" w:rsidRDefault="0017709E" w14:paraId="60A5F711" w14:textId="77777777"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17709E" w:rsidR="0017709E" w:rsidP="27044AFF" w:rsidRDefault="0017709E" w14:paraId="5A043219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b w:val="1"/>
                <w:bCs w:val="1"/>
                <w:color w:val="auto"/>
                <w:sz w:val="17"/>
                <w:szCs w:val="17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b w:val="1"/>
                <w:bCs w:val="1"/>
                <w:color w:val="auto"/>
                <w:sz w:val="17"/>
                <w:szCs w:val="17"/>
                <w:lang w:eastAsia="pt-BR"/>
              </w:rPr>
              <w:t>PREVISTA (plano de trabalho)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17709E" w:rsidR="0017709E" w:rsidP="27044AFF" w:rsidRDefault="0017709E" w14:paraId="6E02CAA3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b w:val="1"/>
                <w:bCs w:val="1"/>
                <w:color w:val="auto"/>
                <w:sz w:val="17"/>
                <w:szCs w:val="17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b w:val="1"/>
                <w:bCs w:val="1"/>
                <w:color w:val="auto"/>
                <w:sz w:val="17"/>
                <w:szCs w:val="17"/>
                <w:lang w:eastAsia="pt-BR"/>
              </w:rPr>
              <w:t>Anterior</w:t>
            </w:r>
          </w:p>
        </w:tc>
        <w:tc>
          <w:tcPr>
            <w:tcW w:w="13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17709E" w:rsidR="0017709E" w:rsidP="27044AFF" w:rsidRDefault="0017709E" w14:paraId="7C24BC15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b w:val="1"/>
                <w:bCs w:val="1"/>
                <w:color w:val="auto"/>
                <w:sz w:val="17"/>
                <w:szCs w:val="17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b w:val="1"/>
                <w:bCs w:val="1"/>
                <w:color w:val="auto"/>
                <w:sz w:val="17"/>
                <w:szCs w:val="17"/>
                <w:lang w:eastAsia="pt-BR"/>
              </w:rPr>
              <w:t>No período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17709E" w:rsidR="0017709E" w:rsidP="27044AFF" w:rsidRDefault="0017709E" w14:paraId="28506EFC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b w:val="1"/>
                <w:bCs w:val="1"/>
                <w:color w:val="auto"/>
                <w:sz w:val="17"/>
                <w:szCs w:val="17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b w:val="1"/>
                <w:bCs w:val="1"/>
                <w:color w:val="auto"/>
                <w:sz w:val="17"/>
                <w:szCs w:val="17"/>
                <w:lang w:eastAsia="pt-BR"/>
              </w:rPr>
              <w:t>Acumulado</w:t>
            </w:r>
          </w:p>
        </w:tc>
        <w:tc>
          <w:tcPr>
            <w:tcW w:w="810" w:type="dxa"/>
            <w:gridSpan w:val="2"/>
            <w:vMerge/>
            <w:tcBorders/>
            <w:tcMar/>
            <w:vAlign w:val="center"/>
            <w:hideMark/>
          </w:tcPr>
          <w:p w:rsidRPr="0017709E" w:rsidR="0017709E" w:rsidP="0017709E" w:rsidRDefault="0017709E" w14:paraId="30BE8F0B" w14:textId="77777777"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901" w:type="dxa"/>
            <w:gridSpan w:val="2"/>
            <w:vMerge/>
            <w:tcBorders/>
            <w:tcMar/>
            <w:vAlign w:val="center"/>
            <w:hideMark/>
          </w:tcPr>
          <w:p w:rsidRPr="0017709E" w:rsidR="0017709E" w:rsidP="0017709E" w:rsidRDefault="0017709E" w14:paraId="19825624" w14:textId="77777777"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1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17709E" w:rsidR="0017709E" w:rsidP="27044AFF" w:rsidRDefault="0017709E" w14:paraId="382F5EF2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b w:val="1"/>
                <w:bCs w:val="1"/>
                <w:color w:val="auto"/>
                <w:sz w:val="17"/>
                <w:szCs w:val="17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b w:val="1"/>
                <w:bCs w:val="1"/>
                <w:color w:val="auto"/>
                <w:sz w:val="17"/>
                <w:szCs w:val="17"/>
                <w:lang w:eastAsia="pt-BR"/>
              </w:rPr>
              <w:t>No período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17709E" w:rsidR="0017709E" w:rsidP="27044AFF" w:rsidRDefault="0017709E" w14:paraId="0C5A48C7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b w:val="1"/>
                <w:bCs w:val="1"/>
                <w:color w:val="auto"/>
                <w:sz w:val="17"/>
                <w:szCs w:val="17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b w:val="1"/>
                <w:bCs w:val="1"/>
                <w:color w:val="auto"/>
                <w:sz w:val="17"/>
                <w:szCs w:val="17"/>
                <w:lang w:eastAsia="pt-BR"/>
              </w:rPr>
              <w:t>Acumulado</w:t>
            </w:r>
          </w:p>
        </w:tc>
      </w:tr>
      <w:tr w:rsidRPr="0017709E" w:rsidR="0017709E" w:rsidTr="27044AFF" w14:paraId="1E2B9A37" w14:textId="77777777">
        <w:trPr>
          <w:trHeight w:val="525"/>
          <w:jc w:val="center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hideMark/>
          </w:tcPr>
          <w:p w:rsidRPr="0017709E" w:rsidR="0017709E" w:rsidP="27044AFF" w:rsidRDefault="0017709E" w14:paraId="5B25F315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5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17709E" w:rsidR="0017709E" w:rsidP="27044AFF" w:rsidRDefault="0017709E" w14:paraId="59EB53F4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17709E" w:rsidR="0017709E" w:rsidP="27044AFF" w:rsidRDefault="0017709E" w14:paraId="3400A3FD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17709E" w:rsidR="0017709E" w:rsidP="27044AFF" w:rsidRDefault="0017709E" w14:paraId="179FED6A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3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17709E" w:rsidR="0017709E" w:rsidP="27044AFF" w:rsidRDefault="0017709E" w14:paraId="6D63C070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17709E" w:rsidR="0017709E" w:rsidP="27044AFF" w:rsidRDefault="0017709E" w14:paraId="26DA8D16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8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17709E" w:rsidR="0017709E" w:rsidP="27044AFF" w:rsidRDefault="0017709E" w14:paraId="29635D56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9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17709E" w:rsidR="0017709E" w:rsidP="27044AFF" w:rsidRDefault="0017709E" w14:paraId="640065A3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1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17709E" w:rsidR="0017709E" w:rsidP="27044AFF" w:rsidRDefault="0017709E" w14:paraId="7E47FD4C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hideMark/>
          </w:tcPr>
          <w:p w:rsidRPr="0017709E" w:rsidR="0017709E" w:rsidP="27044AFF" w:rsidRDefault="0017709E" w14:paraId="2ACD39B5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     </w:t>
            </w:r>
          </w:p>
        </w:tc>
      </w:tr>
      <w:tr w:rsidRPr="0017709E" w:rsidR="0017709E" w:rsidTr="27044AFF" w14:paraId="292230C4" w14:textId="77777777">
        <w:trPr>
          <w:trHeight w:val="525"/>
          <w:jc w:val="center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hideMark/>
          </w:tcPr>
          <w:p w:rsidRPr="0017709E" w:rsidR="0017709E" w:rsidP="27044AFF" w:rsidRDefault="0017709E" w14:paraId="09C7F212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5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17709E" w:rsidR="0017709E" w:rsidP="27044AFF" w:rsidRDefault="0017709E" w14:paraId="569E57F5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17709E" w:rsidR="0017709E" w:rsidP="27044AFF" w:rsidRDefault="0017709E" w14:paraId="13A12D6B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17709E" w:rsidR="0017709E" w:rsidP="27044AFF" w:rsidRDefault="0017709E" w14:paraId="29582C6D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3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17709E" w:rsidR="0017709E" w:rsidP="27044AFF" w:rsidRDefault="0017709E" w14:paraId="36AD212C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17709E" w:rsidR="0017709E" w:rsidP="27044AFF" w:rsidRDefault="0017709E" w14:paraId="2ADE6B14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8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17709E" w:rsidR="0017709E" w:rsidP="27044AFF" w:rsidRDefault="0017709E" w14:paraId="31BEACCB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9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17709E" w:rsidR="0017709E" w:rsidP="27044AFF" w:rsidRDefault="0017709E" w14:paraId="7AF7A901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1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17709E" w:rsidR="0017709E" w:rsidP="27044AFF" w:rsidRDefault="0017709E" w14:paraId="0A1B9396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hideMark/>
          </w:tcPr>
          <w:p w:rsidRPr="0017709E" w:rsidR="0017709E" w:rsidP="27044AFF" w:rsidRDefault="0017709E" w14:paraId="5EF99DA8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     </w:t>
            </w:r>
          </w:p>
        </w:tc>
      </w:tr>
      <w:tr w:rsidRPr="0017709E" w:rsidR="0017709E" w:rsidTr="27044AFF" w14:paraId="1C57F01B" w14:textId="77777777">
        <w:trPr>
          <w:trHeight w:val="525"/>
          <w:jc w:val="center"/>
        </w:trPr>
        <w:tc>
          <w:tcPr>
            <w:tcW w:w="7148" w:type="dxa"/>
            <w:gridSpan w:val="10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17709E" w:rsidR="0017709E" w:rsidP="27044AFF" w:rsidRDefault="0017709E" w14:paraId="6E095E01" w14:textId="77777777">
            <w:pPr>
              <w:spacing w:after="0" w:line="240" w:lineRule="auto"/>
              <w:rPr>
                <w:rFonts w:ascii="Verdana" w:hAnsi="Verdana" w:eastAsia="Times New Roman" w:cs="Calibri"/>
                <w:b w:val="1"/>
                <w:bCs w:val="1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b w:val="1"/>
                <w:bCs w:val="1"/>
                <w:color w:val="auto"/>
                <w:sz w:val="14"/>
                <w:szCs w:val="14"/>
                <w:lang w:eastAsia="pt-BR"/>
              </w:rPr>
              <w:t xml:space="preserve">Cálculo do Reajuste: </w:t>
            </w: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711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17709E" w:rsidR="0017709E" w:rsidP="27044AFF" w:rsidRDefault="0017709E" w14:paraId="78684C43" w14:textId="77777777">
            <w:pPr>
              <w:spacing w:after="0" w:line="240" w:lineRule="auto"/>
              <w:rPr>
                <w:rFonts w:ascii="Verdana" w:hAnsi="Verdana" w:eastAsia="Times New Roman" w:cs="Calibri"/>
                <w:b w:val="1"/>
                <w:bCs w:val="1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b w:val="1"/>
                <w:bCs w:val="1"/>
                <w:color w:val="auto"/>
                <w:sz w:val="14"/>
                <w:szCs w:val="14"/>
                <w:lang w:eastAsia="pt-BR"/>
              </w:rPr>
              <w:t>Fator de Reajuste:</w:t>
            </w:r>
            <w:r w:rsidRPr="27044AFF" w:rsidR="27044AFF">
              <w:rPr>
                <w:rFonts w:ascii="Verdana" w:hAnsi="Verdana" w:eastAsia="Times New Roman" w:cs="Calibri"/>
                <w:color w:val="auto"/>
                <w:sz w:val="17"/>
                <w:szCs w:val="17"/>
                <w:lang w:eastAsia="pt-BR"/>
              </w:rPr>
              <w:t xml:space="preserve">      </w:t>
            </w:r>
          </w:p>
        </w:tc>
        <w:tc>
          <w:tcPr>
            <w:tcW w:w="24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17709E" w:rsidR="0017709E" w:rsidP="27044AFF" w:rsidRDefault="0017709E" w14:paraId="5442A8F0" w14:textId="77777777">
            <w:pPr>
              <w:spacing w:after="0" w:line="240" w:lineRule="auto"/>
              <w:rPr>
                <w:rFonts w:ascii="Verdana" w:hAnsi="Verdana" w:eastAsia="Times New Roman" w:cs="Calibri"/>
                <w:b w:val="1"/>
                <w:bCs w:val="1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b w:val="1"/>
                <w:bCs w:val="1"/>
                <w:color w:val="auto"/>
                <w:sz w:val="14"/>
                <w:szCs w:val="14"/>
                <w:lang w:eastAsia="pt-BR"/>
              </w:rPr>
              <w:t xml:space="preserve">Total s/ </w:t>
            </w:r>
            <w:proofErr w:type="spellStart"/>
            <w:r w:rsidRPr="27044AFF" w:rsidR="27044AFF">
              <w:rPr>
                <w:rFonts w:ascii="Verdana" w:hAnsi="Verdana" w:eastAsia="Times New Roman" w:cs="Calibri"/>
                <w:b w:val="1"/>
                <w:bCs w:val="1"/>
                <w:color w:val="auto"/>
                <w:sz w:val="14"/>
                <w:szCs w:val="14"/>
                <w:lang w:eastAsia="pt-BR"/>
              </w:rPr>
              <w:t>reajust</w:t>
            </w:r>
            <w:proofErr w:type="spellEnd"/>
            <w:r w:rsidRPr="27044AFF" w:rsidR="27044AFF">
              <w:rPr>
                <w:rFonts w:ascii="Verdana" w:hAnsi="Verdana" w:eastAsia="Times New Roman" w:cs="Calibri"/>
                <w:b w:val="1"/>
                <w:bCs w:val="1"/>
                <w:color w:val="auto"/>
                <w:sz w:val="14"/>
                <w:szCs w:val="14"/>
                <w:lang w:eastAsia="pt-BR"/>
              </w:rPr>
              <w:t xml:space="preserve">. </w:t>
            </w: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     </w:t>
            </w:r>
          </w:p>
        </w:tc>
      </w:tr>
      <w:tr w:rsidRPr="0017709E" w:rsidR="0017709E" w:rsidTr="27044AFF" w14:paraId="62444BEF" w14:textId="77777777">
        <w:trPr>
          <w:trHeight w:val="525"/>
          <w:jc w:val="center"/>
        </w:trPr>
        <w:tc>
          <w:tcPr>
            <w:tcW w:w="7148" w:type="dxa"/>
            <w:gridSpan w:val="10"/>
            <w:vMerge/>
            <w:tcBorders/>
            <w:tcMar/>
            <w:vAlign w:val="center"/>
            <w:hideMark/>
          </w:tcPr>
          <w:p w:rsidRPr="0017709E" w:rsidR="0017709E" w:rsidP="0017709E" w:rsidRDefault="0017709E" w14:paraId="74A30B61" w14:textId="77777777"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11" w:type="dxa"/>
            <w:gridSpan w:val="4"/>
            <w:vMerge/>
            <w:tcBorders/>
            <w:tcMar/>
            <w:vAlign w:val="center"/>
            <w:hideMark/>
          </w:tcPr>
          <w:p w:rsidRPr="0017709E" w:rsidR="0017709E" w:rsidP="0017709E" w:rsidRDefault="0017709E" w14:paraId="2DF884B2" w14:textId="77777777">
            <w:pPr>
              <w:spacing w:after="0" w:line="240" w:lineRule="auto"/>
              <w:rPr>
                <w:rFonts w:ascii="Verdana" w:hAnsi="Verdana" w:eastAsia="Times New Roman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4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17709E" w:rsidR="0017709E" w:rsidP="27044AFF" w:rsidRDefault="0017709E" w14:paraId="32076F44" w14:textId="77777777">
            <w:pPr>
              <w:spacing w:after="0" w:line="240" w:lineRule="auto"/>
              <w:rPr>
                <w:rFonts w:ascii="Verdana" w:hAnsi="Verdana" w:eastAsia="Times New Roman" w:cs="Calibri"/>
                <w:b w:val="1"/>
                <w:bCs w:val="1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b w:val="1"/>
                <w:bCs w:val="1"/>
                <w:color w:val="auto"/>
                <w:sz w:val="14"/>
                <w:szCs w:val="14"/>
                <w:lang w:eastAsia="pt-BR"/>
              </w:rPr>
              <w:t>Total c/</w:t>
            </w:r>
            <w:proofErr w:type="spellStart"/>
            <w:r w:rsidRPr="27044AFF" w:rsidR="27044AFF">
              <w:rPr>
                <w:rFonts w:ascii="Verdana" w:hAnsi="Verdana" w:eastAsia="Times New Roman" w:cs="Calibri"/>
                <w:b w:val="1"/>
                <w:bCs w:val="1"/>
                <w:color w:val="auto"/>
                <w:sz w:val="14"/>
                <w:szCs w:val="14"/>
                <w:lang w:eastAsia="pt-BR"/>
              </w:rPr>
              <w:t>reajust</w:t>
            </w:r>
            <w:proofErr w:type="spellEnd"/>
            <w:r w:rsidRPr="27044AFF" w:rsidR="27044AFF">
              <w:rPr>
                <w:rFonts w:ascii="Verdana" w:hAnsi="Verdana" w:eastAsia="Times New Roman" w:cs="Calibri"/>
                <w:b w:val="1"/>
                <w:bCs w:val="1"/>
                <w:color w:val="auto"/>
                <w:sz w:val="14"/>
                <w:szCs w:val="14"/>
                <w:lang w:eastAsia="pt-BR"/>
              </w:rPr>
              <w:t xml:space="preserve">. </w:t>
            </w: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     </w:t>
            </w:r>
          </w:p>
        </w:tc>
      </w:tr>
      <w:tr w:rsidRPr="0017709E" w:rsidR="0017709E" w:rsidTr="27044AFF" w14:paraId="3DA369B5" w14:textId="77777777">
        <w:trPr>
          <w:trHeight w:val="525"/>
          <w:jc w:val="center"/>
        </w:trPr>
        <w:tc>
          <w:tcPr>
            <w:tcW w:w="1126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17709E" w:rsidR="0017709E" w:rsidP="27044AFF" w:rsidRDefault="0017709E" w14:paraId="7121ED8F" w14:textId="77777777">
            <w:pPr>
              <w:spacing w:after="0" w:line="240" w:lineRule="auto"/>
              <w:rPr>
                <w:rFonts w:ascii="Verdana" w:hAnsi="Verdana" w:eastAsia="Times New Roman" w:cs="Calibri"/>
                <w:b w:val="1"/>
                <w:bCs w:val="1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b w:val="1"/>
                <w:bCs w:val="1"/>
                <w:color w:val="auto"/>
                <w:sz w:val="14"/>
                <w:szCs w:val="14"/>
                <w:lang w:eastAsia="pt-BR"/>
              </w:rPr>
              <w:t>Importa a presente medição em R$</w:t>
            </w:r>
            <w:r w:rsidRPr="27044AFF" w:rsidR="27044AFF">
              <w:rPr>
                <w:rFonts w:ascii="Verdana" w:hAnsi="Verdana" w:eastAsia="Times New Roman" w:cs="Calibri"/>
                <w:b w:val="1"/>
                <w:bCs w:val="1"/>
                <w:color w:val="auto"/>
                <w:sz w:val="17"/>
                <w:szCs w:val="17"/>
                <w:lang w:eastAsia="pt-BR"/>
              </w:rPr>
              <w:t xml:space="preserve"> </w:t>
            </w:r>
            <w:r w:rsidRPr="27044AFF" w:rsidR="27044AFF">
              <w:rPr>
                <w:rFonts w:ascii="Verdana" w:hAnsi="Verdana" w:eastAsia="Times New Roman" w:cs="Calibri"/>
                <w:color w:val="auto"/>
                <w:sz w:val="17"/>
                <w:szCs w:val="17"/>
                <w:lang w:eastAsia="pt-BR"/>
              </w:rPr>
              <w:t>     </w:t>
            </w:r>
          </w:p>
        </w:tc>
      </w:tr>
      <w:tr w:rsidRPr="0017709E" w:rsidR="0017709E" w:rsidTr="27044AFF" w14:paraId="4507A635" w14:textId="77777777">
        <w:trPr>
          <w:trHeight w:val="525"/>
          <w:jc w:val="center"/>
        </w:trPr>
        <w:tc>
          <w:tcPr>
            <w:tcW w:w="1126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6A6A6" w:themeFill="background1" w:themeFillShade="A6"/>
            <w:tcMar/>
            <w:hideMark/>
          </w:tcPr>
          <w:p w:rsidRPr="0017709E" w:rsidR="0017709E" w:rsidP="27044AFF" w:rsidRDefault="0017709E" w14:paraId="411B07D1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b w:val="1"/>
                <w:bCs w:val="1"/>
                <w:color w:val="auto"/>
                <w:sz w:val="20"/>
                <w:szCs w:val="20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b w:val="1"/>
                <w:bCs w:val="1"/>
                <w:color w:val="auto"/>
                <w:sz w:val="20"/>
                <w:szCs w:val="20"/>
                <w:lang w:eastAsia="pt-BR"/>
              </w:rPr>
              <w:t>ASSINATURAS</w:t>
            </w:r>
          </w:p>
        </w:tc>
      </w:tr>
      <w:tr w:rsidRPr="0017709E" w:rsidR="003B5A4A" w:rsidTr="27044AFF" w14:paraId="5E733F6C" w14:textId="77777777">
        <w:trPr>
          <w:trHeight w:val="525"/>
          <w:jc w:val="center"/>
        </w:trPr>
        <w:tc>
          <w:tcPr>
            <w:tcW w:w="203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17709E" w:rsidR="0017709E" w:rsidP="27044AFF" w:rsidRDefault="0017709E" w14:paraId="51800B75" w14:textId="77777777"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16"/>
                <w:szCs w:val="16"/>
                <w:u w:val="single"/>
                <w:lang w:eastAsia="pt-BR"/>
              </w:rPr>
            </w:pPr>
            <w:r w:rsidRPr="27044AFF" w:rsidR="27044AFF">
              <w:rPr>
                <w:rFonts w:ascii="Arial" w:hAnsi="Arial" w:eastAsia="Times New Roman" w:cs="Arial"/>
                <w:color w:val="auto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17709E" w:rsidR="0017709E" w:rsidP="27044AFF" w:rsidRDefault="0017709E" w14:paraId="384456EE" w14:textId="77777777"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16"/>
                <w:szCs w:val="16"/>
                <w:u w:val="single"/>
                <w:lang w:eastAsia="pt-BR"/>
              </w:rPr>
            </w:pPr>
            <w:r w:rsidRPr="27044AFF" w:rsidR="27044AFF">
              <w:rPr>
                <w:rFonts w:ascii="Arial" w:hAnsi="Arial" w:eastAsia="Times New Roman" w:cs="Arial"/>
                <w:color w:val="auto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2012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17709E" w:rsidR="0017709E" w:rsidP="27044AFF" w:rsidRDefault="0017709E" w14:paraId="30C7B09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auto"/>
                <w:sz w:val="16"/>
                <w:szCs w:val="16"/>
                <w:lang w:eastAsia="pt-BR"/>
              </w:rPr>
            </w:pPr>
            <w:r w:rsidRPr="27044AFF" w:rsidR="27044AFF">
              <w:rPr>
                <w:rFonts w:ascii="Arial" w:hAnsi="Arial" w:eastAsia="Times New Roman" w:cs="Arial"/>
                <w:color w:val="auto"/>
                <w:sz w:val="16"/>
                <w:szCs w:val="16"/>
                <w:lang w:eastAsia="pt-BR"/>
              </w:rPr>
              <w:t>______/______/______</w:t>
            </w:r>
          </w:p>
        </w:tc>
        <w:tc>
          <w:tcPr>
            <w:tcW w:w="1870" w:type="dxa"/>
            <w:gridSpan w:val="3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17709E" w:rsidR="0017709E" w:rsidP="27044AFF" w:rsidRDefault="0017709E" w14:paraId="77CF742A" w14:textId="77777777"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16"/>
                <w:szCs w:val="16"/>
                <w:u w:val="single"/>
                <w:lang w:eastAsia="pt-BR"/>
              </w:rPr>
            </w:pPr>
            <w:r w:rsidRPr="27044AFF" w:rsidR="27044AFF">
              <w:rPr>
                <w:rFonts w:ascii="Arial" w:hAnsi="Arial" w:eastAsia="Times New Roman" w:cs="Arial"/>
                <w:color w:val="auto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1549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17709E" w:rsidR="0017709E" w:rsidP="27044AFF" w:rsidRDefault="0017709E" w14:paraId="6CA85622" w14:textId="77777777"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16"/>
                <w:szCs w:val="16"/>
                <w:u w:val="single"/>
                <w:lang w:eastAsia="pt-BR"/>
              </w:rPr>
            </w:pPr>
            <w:r w:rsidRPr="27044AFF" w:rsidR="27044AFF">
              <w:rPr>
                <w:rFonts w:ascii="Arial" w:hAnsi="Arial" w:eastAsia="Times New Roman" w:cs="Arial"/>
                <w:color w:val="auto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1898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themeColor="text1" w:sz="8" w:space="0"/>
            </w:tcBorders>
            <w:shd w:val="clear" w:color="auto" w:fill="auto"/>
            <w:tcMar/>
            <w:vAlign w:val="center"/>
            <w:hideMark/>
          </w:tcPr>
          <w:p w:rsidRPr="0017709E" w:rsidR="0017709E" w:rsidP="27044AFF" w:rsidRDefault="0017709E" w14:paraId="10FD3F5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auto"/>
                <w:sz w:val="16"/>
                <w:szCs w:val="16"/>
                <w:lang w:eastAsia="pt-BR"/>
              </w:rPr>
            </w:pPr>
            <w:r w:rsidRPr="27044AFF" w:rsidR="27044AFF">
              <w:rPr>
                <w:rFonts w:ascii="Arial" w:hAnsi="Arial" w:eastAsia="Times New Roman" w:cs="Arial"/>
                <w:color w:val="auto"/>
                <w:sz w:val="16"/>
                <w:szCs w:val="16"/>
                <w:lang w:eastAsia="pt-BR"/>
              </w:rPr>
              <w:t>______/______/______</w:t>
            </w:r>
          </w:p>
        </w:tc>
      </w:tr>
      <w:tr w:rsidRPr="0017709E" w:rsidR="003B5A4A" w:rsidTr="27044AFF" w14:paraId="72556B53" w14:textId="77777777">
        <w:trPr>
          <w:trHeight w:val="300"/>
          <w:jc w:val="center"/>
        </w:trPr>
        <w:tc>
          <w:tcPr>
            <w:tcW w:w="203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000000" w:themeColor="text1" w:sz="8" w:space="0"/>
              <w:right w:val="nil"/>
            </w:tcBorders>
            <w:shd w:val="clear" w:color="auto" w:fill="auto"/>
            <w:tcMar/>
            <w:hideMark/>
          </w:tcPr>
          <w:p w:rsidRPr="0017709E" w:rsidR="0017709E" w:rsidP="27044AFF" w:rsidRDefault="0017709E" w14:paraId="0654FE23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 xml:space="preserve">Assinatura do Responsável Técnico                                                 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17709E" w:rsidR="0017709E" w:rsidP="27044AFF" w:rsidRDefault="0017709E" w14:paraId="05A62769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Carimbo de Identificação</w:t>
            </w:r>
          </w:p>
        </w:tc>
        <w:tc>
          <w:tcPr>
            <w:tcW w:w="2012" w:type="dxa"/>
            <w:gridSpan w:val="3"/>
            <w:vMerge w:val="restar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17709E" w:rsidR="0017709E" w:rsidP="27044AFF" w:rsidRDefault="0017709E" w14:paraId="52429E71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Data</w:t>
            </w:r>
          </w:p>
        </w:tc>
        <w:tc>
          <w:tcPr>
            <w:tcW w:w="1870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bottom w:val="single" w:color="000000" w:themeColor="text1" w:sz="8" w:space="0"/>
              <w:right w:val="nil"/>
            </w:tcBorders>
            <w:shd w:val="clear" w:color="auto" w:fill="auto"/>
            <w:tcMar/>
            <w:hideMark/>
          </w:tcPr>
          <w:p w:rsidRPr="0017709E" w:rsidR="0017709E" w:rsidP="27044AFF" w:rsidRDefault="0017709E" w14:paraId="60C530D6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Assinatura do responsável legal da OSC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tcMar/>
            <w:hideMark/>
          </w:tcPr>
          <w:p w:rsidRPr="0017709E" w:rsidR="0017709E" w:rsidP="27044AFF" w:rsidRDefault="0017709E" w14:paraId="07EF6F24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Carimbo de Identificação</w:t>
            </w:r>
          </w:p>
        </w:tc>
        <w:tc>
          <w:tcPr>
            <w:tcW w:w="1898" w:type="dxa"/>
            <w:gridSpan w:val="2"/>
            <w:vMerge w:val="restar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hideMark/>
          </w:tcPr>
          <w:p w:rsidRPr="0017709E" w:rsidR="0017709E" w:rsidP="27044AFF" w:rsidRDefault="0017709E" w14:paraId="0787730D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Data</w:t>
            </w:r>
          </w:p>
        </w:tc>
      </w:tr>
      <w:tr w:rsidRPr="0017709E" w:rsidR="0017709E" w:rsidTr="27044AFF" w14:paraId="50033F6B" w14:textId="77777777">
        <w:trPr>
          <w:trHeight w:val="315"/>
          <w:jc w:val="center"/>
        </w:trPr>
        <w:tc>
          <w:tcPr>
            <w:tcW w:w="2035" w:type="dxa"/>
            <w:gridSpan w:val="2"/>
            <w:vMerge/>
            <w:tcBorders/>
            <w:tcMar/>
            <w:vAlign w:val="center"/>
            <w:hideMark/>
          </w:tcPr>
          <w:p w:rsidRPr="0017709E" w:rsidR="0017709E" w:rsidP="0017709E" w:rsidRDefault="0017709E" w14:paraId="5203326E" w14:textId="77777777"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/>
            <w:hideMark/>
          </w:tcPr>
          <w:p w:rsidRPr="0017709E" w:rsidR="0017709E" w:rsidP="27044AFF" w:rsidRDefault="0017709E" w14:paraId="5FB299B9" w14:textId="77777777">
            <w:pPr>
              <w:spacing w:after="0" w:line="240" w:lineRule="auto"/>
              <w:jc w:val="center"/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</w:pPr>
            <w:r w:rsidRPr="27044AFF" w:rsidR="27044AFF">
              <w:rPr>
                <w:rFonts w:ascii="Verdana" w:hAnsi="Verdana" w:eastAsia="Times New Roman" w:cs="Calibri"/>
                <w:color w:val="auto"/>
                <w:sz w:val="14"/>
                <w:szCs w:val="14"/>
                <w:lang w:eastAsia="pt-BR"/>
              </w:rPr>
              <w:t>com CREA ou CAU</w:t>
            </w:r>
          </w:p>
        </w:tc>
        <w:tc>
          <w:tcPr>
            <w:tcW w:w="2012" w:type="dxa"/>
            <w:gridSpan w:val="3"/>
            <w:vMerge/>
            <w:tcBorders/>
            <w:tcMar/>
            <w:vAlign w:val="center"/>
            <w:hideMark/>
          </w:tcPr>
          <w:p w:rsidRPr="0017709E" w:rsidR="0017709E" w:rsidP="0017709E" w:rsidRDefault="0017709E" w14:paraId="61C04065" w14:textId="77777777"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870" w:type="dxa"/>
            <w:gridSpan w:val="3"/>
            <w:vMerge/>
            <w:tcBorders/>
            <w:tcMar/>
            <w:vAlign w:val="center"/>
            <w:hideMark/>
          </w:tcPr>
          <w:p w:rsidRPr="0017709E" w:rsidR="0017709E" w:rsidP="0017709E" w:rsidRDefault="0017709E" w14:paraId="27735C01" w14:textId="77777777"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49" w:type="dxa"/>
            <w:gridSpan w:val="4"/>
            <w:vMerge/>
            <w:tcBorders/>
            <w:tcMar/>
            <w:vAlign w:val="center"/>
            <w:hideMark/>
          </w:tcPr>
          <w:p w:rsidRPr="0017709E" w:rsidR="0017709E" w:rsidP="0017709E" w:rsidRDefault="0017709E" w14:paraId="0F9D48C4" w14:textId="77777777"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898" w:type="dxa"/>
            <w:gridSpan w:val="2"/>
            <w:vMerge/>
            <w:tcBorders/>
            <w:tcMar/>
            <w:vAlign w:val="center"/>
            <w:hideMark/>
          </w:tcPr>
          <w:p w:rsidRPr="0017709E" w:rsidR="0017709E" w:rsidP="0017709E" w:rsidRDefault="0017709E" w14:paraId="1FFD35BC" w14:textId="77777777">
            <w:pPr>
              <w:spacing w:after="0" w:line="240" w:lineRule="auto"/>
              <w:rPr>
                <w:rFonts w:ascii="Verdana" w:hAnsi="Verdana" w:eastAsia="Times New Roman" w:cs="Calibri"/>
                <w:color w:val="000000"/>
                <w:sz w:val="14"/>
                <w:szCs w:val="14"/>
                <w:lang w:eastAsia="pt-BR"/>
              </w:rPr>
            </w:pPr>
          </w:p>
        </w:tc>
      </w:tr>
    </w:tbl>
    <w:p w:rsidRPr="0017709E" w:rsidR="00AB7968" w:rsidP="27044AFF" w:rsidRDefault="00AB7968" w14:paraId="04112570" w14:textId="358E4B80">
      <w:pPr>
        <w:jc w:val="both"/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</w:pPr>
      <w:r w:rsidRPr="27044AFF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lastRenderedPageBreak/>
        <w:t>3.</w:t>
      </w:r>
      <w:r w:rsidRPr="27044AFF" w:rsidR="0017709E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>2</w:t>
      </w:r>
      <w:r w:rsidRPr="27044AFF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>. cópia e comprovante de pagamento da Anotação de Responsabilidade Técnica – ART/CREA ou do Registro de Responsabilidade Técnica registrado no Conselho de Arquitetura e Urbanismo – RRT/CAU de execução de reforma ou obra, emitidos pela empresa ou concessionária contratada.</w:t>
      </w:r>
    </w:p>
    <w:p w:rsidR="00836580" w:rsidP="27044AFF" w:rsidRDefault="00836580" w14:paraId="6DB060EB" w14:textId="77777777">
      <w:pPr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836580" w:rsidP="27044AFF" w:rsidRDefault="00836580" w14:paraId="193D9ED0" w14:textId="77777777">
      <w:pPr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Pr="00C47C94" w:rsidR="00836580" w:rsidP="27044AFF" w:rsidRDefault="00836580" w14:paraId="7F174901" w14:textId="68A91011">
      <w:pPr>
        <w:jc w:val="both"/>
        <w:rPr>
          <w:rStyle w:val="normaltextrun"/>
          <w:rFonts w:ascii="Times New Roman" w:hAnsi="Times New Roman" w:cs="Times New Roman"/>
          <w:i w:val="1"/>
          <w:iCs w:val="1"/>
          <w:color w:val="FF0000"/>
          <w:sz w:val="24"/>
          <w:szCs w:val="24"/>
          <w:shd w:val="clear" w:color="auto" w:fill="FFFFFF"/>
        </w:rPr>
      </w:pPr>
      <w:r w:rsidRPr="27044AFF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>3.3. Documentos complementares solicitados pelo órgão ou entidade estadual parceiro</w:t>
      </w:r>
      <w:r w:rsidRPr="00836580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27044AFF">
        <w:rPr>
          <w:rStyle w:val="normaltextrun"/>
          <w:rFonts w:ascii="Times New Roman" w:hAnsi="Times New Roman" w:cs="Times New Roman"/>
          <w:i w:val="1"/>
          <w:iCs w:val="1"/>
          <w:color w:val="FF0000"/>
          <w:sz w:val="24"/>
          <w:szCs w:val="24"/>
          <w:shd w:val="clear" w:color="auto" w:fill="FFFFFF"/>
        </w:rPr>
        <w:t xml:space="preserve">(O órgão deve listar abaixo os documentos complementares a serem apresentados pela OSC parceira. Caso não haja solicitação de entrega de documentos complementares, </w:t>
      </w:r>
      <w:r w:rsidRPr="27044AFF">
        <w:rPr>
          <w:rStyle w:val="normaltextrun"/>
          <w:rFonts w:ascii="Times New Roman" w:hAnsi="Times New Roman" w:cs="Times New Roman"/>
          <w:i w:val="1"/>
          <w:iCs w:val="1"/>
          <w:color w:val="FF0000"/>
          <w:sz w:val="24"/>
          <w:szCs w:val="24"/>
          <w:shd w:val="clear" w:color="auto" w:fill="FFFFFF"/>
        </w:rPr>
        <w:t>suprimir este item</w:t>
      </w:r>
      <w:r w:rsidRPr="27044AFF">
        <w:rPr>
          <w:rStyle w:val="normaltextrun"/>
          <w:rFonts w:ascii="Times New Roman" w:hAnsi="Times New Roman" w:cs="Times New Roman"/>
          <w:i w:val="1"/>
          <w:iCs w:val="1"/>
          <w:color w:val="FF0000"/>
          <w:sz w:val="24"/>
          <w:szCs w:val="24"/>
          <w:shd w:val="clear" w:color="auto" w:fill="FFFFFF"/>
        </w:rPr>
        <w:t>)</w:t>
      </w:r>
    </w:p>
    <w:p w:rsidRPr="00836580" w:rsidR="00836580" w:rsidP="27044AFF" w:rsidRDefault="00836580" w14:paraId="3B58A3D9" w14:textId="77777777">
      <w:pPr>
        <w:jc w:val="both"/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27044AFF"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2.5.1– </w:t>
      </w:r>
      <w:r w:rsidRPr="27044AFF"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INFORMAR DOCUMENTO COMPLMENTAR 1</w:t>
      </w:r>
      <w:r w:rsidRPr="27044AFF"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836580" w:rsidP="00836580" w:rsidRDefault="00836580" w14:paraId="529298AB" w14:textId="77777777">
      <w:pPr>
        <w:jc w:val="both"/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27044AFF"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2.5.2 – </w:t>
      </w:r>
      <w:r w:rsidRPr="27044AFF"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INFORMAR DOCUMENTO COMPLEMENTAR 2</w:t>
      </w:r>
      <w:r w:rsidRPr="00836580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</w:t>
      </w:r>
      <w:r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br w:type="page"/>
      </w:r>
    </w:p>
    <w:p w:rsidRPr="00836580" w:rsidR="00647F3A" w:rsidP="27044AFF" w:rsidRDefault="00BC665F" w14:paraId="3835B936" w14:textId="2BDD4980">
      <w:pPr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27044AFF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lastRenderedPageBreak/>
        <w:t>4</w:t>
      </w:r>
      <w:r w:rsidRPr="27044AFF" w:rsidR="00F62251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 xml:space="preserve">. </w:t>
      </w:r>
      <w:r w:rsidRPr="27044AFF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 xml:space="preserve">DOS </w:t>
      </w:r>
      <w:r w:rsidRPr="27044AFF" w:rsidR="00F62251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>RESULTADOS</w:t>
      </w:r>
      <w:r w:rsidRPr="27044AFF" w:rsidR="00687437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 xml:space="preserve"> ALCANÇADOS NO PERÍODO MONITORADO</w:t>
      </w:r>
    </w:p>
    <w:p w:rsidRPr="005461D4" w:rsidR="005461D4" w:rsidP="0017709E" w:rsidRDefault="005461D4" w14:paraId="2A6D7CC4" w14:textId="5B2995A2">
      <w:pPr>
        <w:jc w:val="both"/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  <w:bookmarkStart w:name="_Hlk75536217" w:id="1"/>
      <w:r w:rsidRPr="005461D4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(Preencher </w:t>
      </w:r>
      <w:r w:rsidR="00F35E28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este item </w:t>
      </w:r>
      <w:r w:rsidRPr="005461D4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somente no caso de TERMO DE COLABORAÇÃO ou TERMO DE FOMENTO para a execução de atividades</w:t>
      </w:r>
      <w:r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 e/ou nos casos em que </w:t>
      </w:r>
      <w:r w:rsidR="00CF1135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o andamento da</w:t>
      </w:r>
      <w:r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 execução da parceria permitir essa verificação</w:t>
      </w:r>
      <w:r w:rsidRPr="005461D4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. Nos demais casos, suprimir este item).</w:t>
      </w:r>
    </w:p>
    <w:p w:rsidR="0017709E" w:rsidP="0017709E" w:rsidRDefault="0017709E" w14:paraId="1E92C567" w14:textId="7FABBDEE">
      <w:pPr>
        <w:jc w:val="both"/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bookmarkEnd w:id="1"/>
    <w:p w:rsidR="0017709E" w:rsidP="27044AFF" w:rsidRDefault="0017709E" w14:paraId="7AA25888" w14:textId="77777777">
      <w:pPr>
        <w:jc w:val="both"/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Pr="00BC665F" w:rsidR="00F62251" w:rsidP="27044AFF" w:rsidRDefault="00BC665F" w14:paraId="6BB5C3EB" w14:textId="35594AF0">
      <w:pPr>
        <w:jc w:val="both"/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</w:pPr>
      <w:r w:rsidRPr="27044AFF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>4.</w:t>
      </w:r>
      <w:r w:rsidRPr="27044AFF" w:rsidR="00F62251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 xml:space="preserve">1. </w:t>
      </w:r>
      <w:r w:rsidRPr="27044AFF" w:rsidR="00687437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>Descrição dos efeitos da parceria na realidade local onde a OSC parceira desenvolve o objeto</w:t>
      </w:r>
      <w:r w:rsidRPr="27044AFF" w:rsidR="005461D4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>, demonstrando os benefícios sociais obtidos por meio da execução do objeto</w:t>
      </w:r>
      <w:r w:rsidRPr="27044AFF" w:rsidR="00687437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>.</w:t>
      </w:r>
    </w:p>
    <w:p w:rsidRPr="00BC665F" w:rsidR="00687437" w:rsidP="27044AFF" w:rsidRDefault="00687437" w14:paraId="7DD32627" w14:textId="412B4A06">
      <w:pPr>
        <w:jc w:val="both"/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</w:pPr>
    </w:p>
    <w:p w:rsidRPr="00BC665F" w:rsidR="0017709E" w:rsidP="27044AFF" w:rsidRDefault="0017709E" w14:paraId="34C3A252" w14:textId="77777777">
      <w:pPr>
        <w:jc w:val="both"/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</w:pPr>
    </w:p>
    <w:p w:rsidRPr="00BC665F" w:rsidR="00687437" w:rsidP="27044AFF" w:rsidRDefault="00BC665F" w14:paraId="45085A30" w14:textId="705DA32E">
      <w:pPr>
        <w:jc w:val="both"/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</w:pPr>
      <w:r w:rsidRPr="27044AFF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>4</w:t>
      </w:r>
      <w:r w:rsidRPr="27044AFF" w:rsidR="00687437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>.2</w:t>
      </w:r>
      <w:r w:rsidRPr="27044AFF" w:rsidR="005461D4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>. Demonstração do cumprimento da finalidade da parceria pactuad</w:t>
      </w:r>
      <w:r w:rsidRPr="27044AFF" w:rsidR="00F35E28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>a</w:t>
      </w:r>
      <w:r w:rsidRPr="27044AFF" w:rsidR="005461D4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 xml:space="preserve"> no plano de trabalho (Vide item V, caracterização da proposta)</w:t>
      </w:r>
    </w:p>
    <w:p w:rsidRPr="00BC665F" w:rsidR="0017709E" w:rsidP="27044AFF" w:rsidRDefault="0017709E" w14:paraId="65E11B5C" w14:textId="77777777">
      <w:pPr>
        <w:jc w:val="both"/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</w:pPr>
    </w:p>
    <w:p w:rsidRPr="00BC665F" w:rsidR="005461D4" w:rsidP="27044AFF" w:rsidRDefault="005461D4" w14:paraId="0CDBB86E" w14:textId="643F088F">
      <w:pPr>
        <w:jc w:val="both"/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</w:pPr>
    </w:p>
    <w:p w:rsidRPr="00BC665F" w:rsidR="005461D4" w:rsidP="27044AFF" w:rsidRDefault="00BC665F" w14:paraId="6138436B" w14:textId="0FAEF09B">
      <w:pPr>
        <w:jc w:val="both"/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</w:pPr>
      <w:r w:rsidRPr="27044AFF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>4</w:t>
      </w:r>
      <w:r w:rsidRPr="27044AFF" w:rsidR="005461D4">
        <w:rPr>
          <w:rStyle w:val="normaltextrun"/>
          <w:rFonts w:ascii="Times New Roman" w:hAnsi="Times New Roman" w:cs="Times New Roman"/>
          <w:b w:val="1"/>
          <w:bCs w:val="1"/>
          <w:color w:val="auto"/>
          <w:sz w:val="24"/>
          <w:szCs w:val="24"/>
          <w:shd w:val="clear" w:color="auto" w:fill="FFFFFF"/>
        </w:rPr>
        <w:t xml:space="preserve">.3. Demonstração do grau de satisfação do público-alvo, por meio de depoimentos, declarações de entidades locais, manifestação de conselhos de políticas públicas setoriais e outros suportes. </w:t>
      </w:r>
    </w:p>
    <w:p w:rsidRPr="00BC665F" w:rsidR="005461D4" w:rsidP="0017709E" w:rsidRDefault="005461D4" w14:paraId="3350E7BA" w14:textId="07E38E83">
      <w:pPr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Pr="00BC665F" w:rsidR="0017709E" w:rsidP="0017709E" w:rsidRDefault="0017709E" w14:paraId="3FDEF542" w14:textId="77777777">
      <w:pPr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Pr="00BC665F" w:rsidR="005461D4" w:rsidP="0017709E" w:rsidRDefault="00BC665F" w14:paraId="0676FF1D" w14:textId="20A01D5E">
      <w:pPr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27044AFF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4</w:t>
      </w:r>
      <w:r w:rsidRPr="27044AFF" w:rsidR="005461D4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.4 Documentos complementares relacionados ao alcance dos resultados parciais da parceria</w:t>
      </w:r>
      <w:r w:rsidRPr="00BC665F" w:rsidR="005461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27044AFF" w:rsidR="005461D4">
        <w:rPr>
          <w:rStyle w:val="normaltextrun"/>
          <w:rFonts w:ascii="Times New Roman" w:hAnsi="Times New Roman" w:cs="Times New Roman"/>
          <w:i w:val="1"/>
          <w:iCs w:val="1"/>
          <w:color w:val="FF0000"/>
          <w:sz w:val="24"/>
          <w:szCs w:val="24"/>
          <w:shd w:val="clear" w:color="auto" w:fill="FFFFFF"/>
        </w:rPr>
        <w:t xml:space="preserve">(O órgão ou entidade estadual parceiro deve listar abaixo os documentos complementares a serem apresentados pela OSC parceira. Caso não haja solicitação de entrega de documentos complementares, </w:t>
      </w:r>
      <w:r w:rsidRPr="27044AFF" w:rsidR="00F35E28">
        <w:rPr>
          <w:rStyle w:val="normaltextrun"/>
          <w:rFonts w:ascii="Times New Roman" w:hAnsi="Times New Roman" w:cs="Times New Roman"/>
          <w:i w:val="1"/>
          <w:iCs w:val="1"/>
          <w:color w:val="FF0000"/>
          <w:sz w:val="24"/>
          <w:szCs w:val="24"/>
          <w:shd w:val="clear" w:color="auto" w:fill="FFFFFF"/>
        </w:rPr>
        <w:t>suprimir este item</w:t>
      </w:r>
      <w:r w:rsidRPr="27044AFF" w:rsidR="005461D4">
        <w:rPr>
          <w:rStyle w:val="normaltextrun"/>
          <w:rFonts w:ascii="Times New Roman" w:hAnsi="Times New Roman" w:cs="Times New Roman"/>
          <w:i w:val="1"/>
          <w:iCs w:val="1"/>
          <w:color w:val="FF0000"/>
          <w:sz w:val="24"/>
          <w:szCs w:val="24"/>
          <w:shd w:val="clear" w:color="auto" w:fill="FFFFFF"/>
        </w:rPr>
        <w:t>)</w:t>
      </w:r>
    </w:p>
    <w:p w:rsidRPr="00BC665F" w:rsidR="005461D4" w:rsidP="27044AFF" w:rsidRDefault="005461D4" w14:paraId="1E25BB14" w14:textId="77777777">
      <w:pPr>
        <w:jc w:val="both"/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27044AFF"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2.2.5.1 </w:t>
      </w:r>
      <w:r w:rsidRPr="27044AFF"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– </w:t>
      </w:r>
      <w:r w:rsidRPr="27044AFF"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INFORMAR DOCUMENTO COMPLMENTAR 1</w:t>
      </w:r>
      <w:r w:rsidRPr="27044AFF"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Pr="00BC665F" w:rsidR="005461D4" w:rsidP="27044AFF" w:rsidRDefault="005461D4" w14:paraId="2886A2F1" w14:textId="77777777">
      <w:pPr>
        <w:jc w:val="both"/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27044AFF"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2.2.5.2 </w:t>
      </w:r>
      <w:r w:rsidRPr="27044AFF"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– </w:t>
      </w:r>
      <w:r w:rsidRPr="27044AFF"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INFORMAR DOCUMENTO COMPLEMENTAR 2</w:t>
      </w:r>
      <w:r w:rsidRPr="27044AFF"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27044AFF">
        <w:rPr>
          <w:rStyle w:val="normaltextru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BC665F" w:rsidRDefault="00BC665F" w14:paraId="793A307B" w14:textId="4862E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6580" w:rsidP="00BC665F" w:rsidRDefault="00836580" w14:paraId="3D1F8094" w14:textId="3CA55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580" w:rsidP="00BC665F" w:rsidRDefault="00836580" w14:paraId="2DDC2434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580" w:rsidP="00BC665F" w:rsidRDefault="00836580" w14:paraId="584A7CDF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65F" w:rsidP="00BC665F" w:rsidRDefault="00BC665F" w14:paraId="15AB6997" w14:textId="7C9473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65F">
        <w:rPr>
          <w:rFonts w:ascii="Times New Roman" w:hAnsi="Times New Roman" w:cs="Times New Roman"/>
          <w:b/>
          <w:bCs/>
          <w:sz w:val="24"/>
          <w:szCs w:val="24"/>
        </w:rPr>
        <w:t>DECLARAÇÃO DE VERACIDADE DAS INFORMAÇÕES APRESENTADAS</w:t>
      </w:r>
    </w:p>
    <w:p w:rsidR="00BC665F" w:rsidP="00BC665F" w:rsidRDefault="00BC665F" w14:paraId="4935646B" w14:textId="205A3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BC665F" w:rsidR="00BC665F" w:rsidP="00BC665F" w:rsidRDefault="00BC665F" w14:paraId="40EEAA69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D1C" w:rsidP="0017709E" w:rsidRDefault="006A5895" w14:paraId="52B91586" w14:textId="56138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7044AFF" w:rsidR="27044AFF">
        <w:rPr>
          <w:rFonts w:ascii="Times New Roman" w:hAnsi="Times New Roman" w:cs="Times New Roman"/>
          <w:sz w:val="24"/>
          <w:szCs w:val="24"/>
        </w:rPr>
        <w:t xml:space="preserve">A </w:t>
      </w:r>
      <w:r w:rsidRPr="27044AFF" w:rsidR="27044AFF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NOME DA ORGANIZAÇÃO DA SOCIEDADE CIVIL</w:t>
      </w:r>
      <w:r w:rsidRPr="27044AFF" w:rsidR="27044AFF">
        <w:rPr>
          <w:rFonts w:ascii="Times New Roman" w:hAnsi="Times New Roman" w:cs="Times New Roman"/>
          <w:sz w:val="24"/>
          <w:szCs w:val="24"/>
        </w:rPr>
        <w:t xml:space="preserve">, CNPJ Nº </w:t>
      </w:r>
      <w:r w:rsidRPr="27044AFF" w:rsidR="27044AFF">
        <w:rPr>
          <w:rFonts w:ascii="Times New Roman" w:hAnsi="Times New Roman" w:cs="Times New Roman"/>
          <w:color w:val="FF0000"/>
          <w:sz w:val="24"/>
          <w:szCs w:val="24"/>
        </w:rPr>
        <w:t>000</w:t>
      </w:r>
      <w:r w:rsidRPr="27044AFF" w:rsidR="27044AFF">
        <w:rPr>
          <w:rFonts w:ascii="Times New Roman" w:hAnsi="Times New Roman" w:cs="Times New Roman"/>
          <w:sz w:val="24"/>
          <w:szCs w:val="24"/>
        </w:rPr>
        <w:t>.</w:t>
      </w:r>
      <w:r w:rsidRPr="27044AFF" w:rsidR="27044AFF">
        <w:rPr>
          <w:rFonts w:ascii="Times New Roman" w:hAnsi="Times New Roman" w:cs="Times New Roman"/>
          <w:color w:val="FF0000"/>
          <w:sz w:val="24"/>
          <w:szCs w:val="24"/>
        </w:rPr>
        <w:t>000</w:t>
      </w:r>
      <w:r w:rsidRPr="27044AFF" w:rsidR="27044AFF">
        <w:rPr>
          <w:rFonts w:ascii="Times New Roman" w:hAnsi="Times New Roman" w:cs="Times New Roman"/>
          <w:sz w:val="24"/>
          <w:szCs w:val="24"/>
        </w:rPr>
        <w:t>.</w:t>
      </w:r>
      <w:r w:rsidRPr="27044AFF" w:rsidR="27044AFF">
        <w:rPr>
          <w:rFonts w:ascii="Times New Roman" w:hAnsi="Times New Roman" w:cs="Times New Roman"/>
          <w:color w:val="FF0000"/>
          <w:sz w:val="24"/>
          <w:szCs w:val="24"/>
        </w:rPr>
        <w:t>000</w:t>
      </w:r>
      <w:r w:rsidRPr="27044AFF" w:rsidR="27044AFF">
        <w:rPr>
          <w:rFonts w:ascii="Times New Roman" w:hAnsi="Times New Roman" w:cs="Times New Roman"/>
          <w:sz w:val="24"/>
          <w:szCs w:val="24"/>
        </w:rPr>
        <w:t>/</w:t>
      </w:r>
      <w:r w:rsidRPr="27044AFF" w:rsidR="27044AFF">
        <w:rPr>
          <w:rFonts w:ascii="Times New Roman" w:hAnsi="Times New Roman" w:cs="Times New Roman"/>
          <w:color w:val="FF0000"/>
          <w:sz w:val="24"/>
          <w:szCs w:val="24"/>
        </w:rPr>
        <w:t>0000</w:t>
      </w:r>
      <w:r w:rsidRPr="27044AFF" w:rsidR="27044AFF">
        <w:rPr>
          <w:rFonts w:ascii="Times New Roman" w:hAnsi="Times New Roman" w:cs="Times New Roman"/>
          <w:sz w:val="24"/>
          <w:szCs w:val="24"/>
        </w:rPr>
        <w:t>-</w:t>
      </w:r>
      <w:r w:rsidRPr="27044AFF" w:rsidR="27044AFF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27044AFF" w:rsidR="27044AFF">
        <w:rPr>
          <w:rFonts w:ascii="Times New Roman" w:hAnsi="Times New Roman" w:cs="Times New Roman"/>
          <w:sz w:val="24"/>
          <w:szCs w:val="24"/>
        </w:rPr>
        <w:t xml:space="preserve">, por intermédio de seu representante legal </w:t>
      </w:r>
      <w:r w:rsidRPr="27044AFF" w:rsidR="27044AFF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NOME COMPLETO DO REPRESENTANTE LEGAL DA ORGANIZAÇÃO DA SOCIEDADE CIVIL</w:t>
      </w:r>
      <w:r w:rsidRPr="27044AFF" w:rsidR="27044AFF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 PARCEIRA</w:t>
      </w:r>
      <w:r w:rsidRPr="27044AFF" w:rsidR="27044AFF">
        <w:rPr>
          <w:rFonts w:ascii="Times New Roman" w:hAnsi="Times New Roman" w:cs="Times New Roman"/>
          <w:sz w:val="24"/>
          <w:szCs w:val="24"/>
        </w:rPr>
        <w:t xml:space="preserve">, CPF Nº </w:t>
      </w:r>
      <w:r w:rsidRPr="27044AFF" w:rsidR="27044AFF">
        <w:rPr>
          <w:rFonts w:ascii="Times New Roman" w:hAnsi="Times New Roman" w:cs="Times New Roman"/>
          <w:color w:val="FF0000"/>
          <w:sz w:val="24"/>
          <w:szCs w:val="24"/>
        </w:rPr>
        <w:t>000</w:t>
      </w:r>
      <w:r w:rsidRPr="27044AFF" w:rsidR="27044AFF">
        <w:rPr>
          <w:rFonts w:ascii="Times New Roman" w:hAnsi="Times New Roman" w:cs="Times New Roman"/>
          <w:sz w:val="24"/>
          <w:szCs w:val="24"/>
        </w:rPr>
        <w:t>.</w:t>
      </w:r>
      <w:r w:rsidRPr="27044AFF" w:rsidR="27044AFF">
        <w:rPr>
          <w:rFonts w:ascii="Times New Roman" w:hAnsi="Times New Roman" w:cs="Times New Roman"/>
          <w:color w:val="FF0000"/>
          <w:sz w:val="24"/>
          <w:szCs w:val="24"/>
        </w:rPr>
        <w:t>000</w:t>
      </w:r>
      <w:r w:rsidRPr="27044AFF" w:rsidR="27044AFF">
        <w:rPr>
          <w:rFonts w:ascii="Times New Roman" w:hAnsi="Times New Roman" w:cs="Times New Roman"/>
          <w:sz w:val="24"/>
          <w:szCs w:val="24"/>
        </w:rPr>
        <w:t>.</w:t>
      </w:r>
      <w:r w:rsidRPr="27044AFF" w:rsidR="27044AFF">
        <w:rPr>
          <w:rFonts w:ascii="Times New Roman" w:hAnsi="Times New Roman" w:cs="Times New Roman"/>
          <w:color w:val="FF0000"/>
          <w:sz w:val="24"/>
          <w:szCs w:val="24"/>
        </w:rPr>
        <w:t>000</w:t>
      </w:r>
      <w:r w:rsidRPr="27044AFF" w:rsidR="27044AFF">
        <w:rPr>
          <w:rFonts w:ascii="Times New Roman" w:hAnsi="Times New Roman" w:cs="Times New Roman"/>
          <w:sz w:val="24"/>
          <w:szCs w:val="24"/>
        </w:rPr>
        <w:t>-</w:t>
      </w:r>
      <w:r w:rsidRPr="27044AFF" w:rsidR="27044AFF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27044AFF" w:rsidR="27044AFF">
        <w:rPr>
          <w:rFonts w:ascii="Times New Roman" w:hAnsi="Times New Roman" w:cs="Times New Roman"/>
          <w:sz w:val="24"/>
          <w:szCs w:val="24"/>
        </w:rPr>
        <w:t xml:space="preserve">, </w:t>
      </w:r>
      <w:r w:rsidRPr="27044AFF" w:rsidR="27044AFF">
        <w:rPr>
          <w:rFonts w:ascii="Times New Roman" w:hAnsi="Times New Roman" w:cs="Times New Roman"/>
          <w:b w:val="1"/>
          <w:bCs w:val="1"/>
          <w:sz w:val="24"/>
          <w:szCs w:val="24"/>
        </w:rPr>
        <w:t>DECLARA</w:t>
      </w:r>
      <w:r w:rsidRPr="27044AFF" w:rsidR="27044AFF">
        <w:rPr>
          <w:rFonts w:ascii="Times New Roman" w:hAnsi="Times New Roman" w:cs="Times New Roman"/>
          <w:sz w:val="24"/>
          <w:szCs w:val="24"/>
        </w:rPr>
        <w:t xml:space="preserve">, </w:t>
      </w:r>
      <w:r w:rsidRPr="27044AFF" w:rsidR="27044AFF">
        <w:rPr>
          <w:rFonts w:ascii="Times New Roman" w:hAnsi="Times New Roman" w:cs="Times New Roman"/>
          <w:sz w:val="24"/>
          <w:szCs w:val="24"/>
        </w:rPr>
        <w:t xml:space="preserve">para fins de monitoramento e avaliação do TERMO DE </w:t>
      </w:r>
      <w:r w:rsidRPr="27044AFF" w:rsidR="27044AFF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COLABORAÇÃO/FOMENTO</w:t>
      </w:r>
      <w:r w:rsidRPr="27044AFF" w:rsidR="27044A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27044AFF" w:rsidR="27044AFF">
        <w:rPr>
          <w:rFonts w:ascii="Times New Roman" w:hAnsi="Times New Roman" w:cs="Times New Roman"/>
          <w:sz w:val="24"/>
          <w:szCs w:val="24"/>
        </w:rPr>
        <w:t xml:space="preserve">nº </w:t>
      </w:r>
      <w:r w:rsidRPr="27044AFF" w:rsidR="27044AFF">
        <w:rPr>
          <w:rFonts w:ascii="Times New Roman" w:hAnsi="Times New Roman" w:cs="Times New Roman"/>
          <w:color w:val="FF0000"/>
          <w:sz w:val="24"/>
          <w:szCs w:val="24"/>
        </w:rPr>
        <w:t>0000</w:t>
      </w:r>
      <w:r w:rsidRPr="27044AFF" w:rsidR="27044AFF">
        <w:rPr>
          <w:rFonts w:ascii="Times New Roman" w:hAnsi="Times New Roman" w:cs="Times New Roman"/>
          <w:sz w:val="24"/>
          <w:szCs w:val="24"/>
        </w:rPr>
        <w:t>/</w:t>
      </w:r>
      <w:r w:rsidRPr="27044AFF" w:rsidR="27044AFF">
        <w:rPr>
          <w:rFonts w:ascii="Times New Roman" w:hAnsi="Times New Roman" w:cs="Times New Roman"/>
          <w:color w:val="FF0000"/>
          <w:sz w:val="24"/>
          <w:szCs w:val="24"/>
        </w:rPr>
        <w:t>ANO</w:t>
      </w:r>
      <w:r w:rsidRPr="27044AFF" w:rsidR="27044AFF">
        <w:rPr>
          <w:rFonts w:ascii="Times New Roman" w:hAnsi="Times New Roman" w:cs="Times New Roman"/>
          <w:sz w:val="24"/>
          <w:szCs w:val="24"/>
        </w:rPr>
        <w:t xml:space="preserve">, </w:t>
      </w:r>
      <w:r w:rsidRPr="27044AFF" w:rsidR="27044AFF">
        <w:rPr>
          <w:rFonts w:ascii="Times New Roman" w:hAnsi="Times New Roman" w:cs="Times New Roman"/>
          <w:sz w:val="24"/>
          <w:szCs w:val="24"/>
        </w:rPr>
        <w:t xml:space="preserve">sob as penas do art. 299 do Código Penal, que são verídicas todas as informações contidas neste </w:t>
      </w:r>
      <w:r w:rsidRPr="27044AFF" w:rsidR="27044AFF">
        <w:rPr>
          <w:rFonts w:ascii="Times New Roman" w:hAnsi="Times New Roman" w:cs="Times New Roman"/>
          <w:b w:val="1"/>
          <w:bCs w:val="1"/>
          <w:sz w:val="24"/>
          <w:szCs w:val="24"/>
        </w:rPr>
        <w:t>RELATÓRIO DE MONITORAMENTO</w:t>
      </w:r>
      <w:r w:rsidRPr="27044AFF" w:rsidR="27044AFF">
        <w:rPr>
          <w:rFonts w:ascii="Times New Roman" w:hAnsi="Times New Roman" w:cs="Times New Roman"/>
          <w:sz w:val="24"/>
          <w:szCs w:val="24"/>
        </w:rPr>
        <w:t xml:space="preserve">, e que os documentos comprobatórios do </w:t>
      </w:r>
      <w:r w:rsidRPr="27044AFF" w:rsidR="27044AFF">
        <w:rPr>
          <w:rFonts w:ascii="Times New Roman" w:hAnsi="Times New Roman" w:cs="Times New Roman"/>
          <w:sz w:val="24"/>
          <w:szCs w:val="24"/>
        </w:rPr>
        <w:t>alcance</w:t>
      </w:r>
      <w:r w:rsidRPr="27044AFF" w:rsidR="27044AFF">
        <w:rPr>
          <w:rFonts w:ascii="Times New Roman" w:hAnsi="Times New Roman" w:cs="Times New Roman"/>
          <w:sz w:val="24"/>
          <w:szCs w:val="24"/>
        </w:rPr>
        <w:t xml:space="preserve"> dos resultados </w:t>
      </w:r>
      <w:r w:rsidRPr="27044AFF" w:rsidR="27044AFF">
        <w:rPr>
          <w:rFonts w:ascii="Times New Roman" w:hAnsi="Times New Roman" w:cs="Times New Roman"/>
          <w:sz w:val="24"/>
          <w:szCs w:val="24"/>
        </w:rPr>
        <w:t>aqui apresentados</w:t>
      </w:r>
      <w:r w:rsidRPr="27044AFF" w:rsidR="27044AFF">
        <w:rPr>
          <w:rFonts w:ascii="Times New Roman" w:hAnsi="Times New Roman" w:cs="Times New Roman"/>
          <w:sz w:val="24"/>
          <w:szCs w:val="24"/>
        </w:rPr>
        <w:t xml:space="preserve"> se encontram a disposição para análise do Gestor e da Comissão de Monitoramento e Avaliação vinculados a esta parceria.</w:t>
      </w:r>
    </w:p>
    <w:p w:rsidR="006A5895" w:rsidP="0017709E" w:rsidRDefault="006A5895" w14:paraId="484AADEC" w14:textId="77777777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A5895" w:rsidP="0017709E" w:rsidRDefault="006A5895" w14:paraId="1C9A4CEC" w14:textId="456B81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895">
        <w:rPr>
          <w:rFonts w:ascii="Times New Roman" w:hAnsi="Times New Roman" w:cs="Times New Roman"/>
          <w:color w:val="FF0000"/>
          <w:sz w:val="24"/>
          <w:szCs w:val="24"/>
        </w:rPr>
        <w:t>Local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5895">
        <w:rPr>
          <w:rFonts w:ascii="Times New Roman" w:hAnsi="Times New Roman" w:cs="Times New Roman"/>
          <w:color w:val="FF0000"/>
          <w:sz w:val="24"/>
          <w:szCs w:val="24"/>
        </w:rPr>
        <w:t>Dia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6A5895">
        <w:rPr>
          <w:rFonts w:ascii="Times New Roman" w:hAnsi="Times New Roman" w:cs="Times New Roman"/>
          <w:color w:val="FF0000"/>
          <w:sz w:val="24"/>
          <w:szCs w:val="24"/>
        </w:rPr>
        <w:t>Mês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6A5895">
        <w:rPr>
          <w:rFonts w:ascii="Times New Roman" w:hAnsi="Times New Roman" w:cs="Times New Roman"/>
          <w:color w:val="FF0000"/>
          <w:sz w:val="24"/>
          <w:szCs w:val="24"/>
        </w:rPr>
        <w:t>Ano</w:t>
      </w:r>
    </w:p>
    <w:p w:rsidR="006A5895" w:rsidP="0017709E" w:rsidRDefault="006A5895" w14:paraId="7CCBD917" w14:textId="33544F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6A5895" w:rsidR="006A5895" w:rsidP="0017709E" w:rsidRDefault="006A5895" w14:paraId="447ABCFD" w14:textId="3FE71228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A58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DO REPRESENTANTE LEGAL DA OSC PARCEIRA</w:t>
      </w:r>
    </w:p>
    <w:p w:rsidRPr="006A5895" w:rsidR="006A5895" w:rsidP="0017709E" w:rsidRDefault="006A5895" w14:paraId="5D9D02A5" w14:textId="48789E71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35E28">
        <w:rPr>
          <w:rFonts w:ascii="Times New Roman" w:hAnsi="Times New Roman" w:cs="Times New Roman"/>
          <w:color w:val="FF0000"/>
          <w:sz w:val="24"/>
          <w:szCs w:val="24"/>
        </w:rPr>
        <w:t>Cargo</w:t>
      </w:r>
      <w:r w:rsidR="00F35E28">
        <w:rPr>
          <w:rFonts w:ascii="Times New Roman" w:hAnsi="Times New Roman" w:cs="Times New Roman"/>
          <w:color w:val="FF0000"/>
          <w:sz w:val="24"/>
          <w:szCs w:val="24"/>
        </w:rPr>
        <w:t xml:space="preserve"> do representante legal da OSC parceira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35E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8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DA OSC PARCEIRA</w:t>
      </w:r>
    </w:p>
    <w:p w:rsidR="006A5895" w:rsidP="0017709E" w:rsidRDefault="006A5895" w14:paraId="0EC80D8E" w14:textId="2BBCB8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6A5895" w:rsidR="006A5895" w:rsidP="0017709E" w:rsidRDefault="006A5895" w14:paraId="2FBEF9E1" w14:textId="6ED4B287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A58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COMPLETO DO RESPONSÁVEL PELO PREENCHIMENTO DO RELATÓRIO DE MONITORAMENTO</w:t>
      </w:r>
    </w:p>
    <w:p w:rsidR="006A5895" w:rsidP="00F35E28" w:rsidRDefault="006A5895" w14:paraId="20FC847C" w14:textId="775E266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35E28">
        <w:rPr>
          <w:rFonts w:ascii="Times New Roman" w:hAnsi="Times New Roman" w:cs="Times New Roman"/>
          <w:color w:val="FF0000"/>
          <w:sz w:val="24"/>
          <w:szCs w:val="24"/>
        </w:rPr>
        <w:t>Cargo</w:t>
      </w:r>
      <w:r w:rsidR="00F35E28">
        <w:rPr>
          <w:rFonts w:ascii="Times New Roman" w:hAnsi="Times New Roman" w:cs="Times New Roman"/>
          <w:color w:val="FF0000"/>
          <w:sz w:val="24"/>
          <w:szCs w:val="24"/>
        </w:rPr>
        <w:t xml:space="preserve"> do responsável pelo preenchimento do relatório de monitoramento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35E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8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DA OSC PARCEIRA</w:t>
      </w:r>
    </w:p>
    <w:p w:rsidRPr="00F35E28" w:rsidR="00F35E28" w:rsidP="00F35E28" w:rsidRDefault="00F35E28" w14:paraId="71F33ABE" w14:textId="3A3CC54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35E28">
        <w:rPr>
          <w:rFonts w:ascii="Times New Roman" w:hAnsi="Times New Roman" w:cs="Times New Roman"/>
          <w:i/>
          <w:iCs/>
          <w:color w:val="FF0000"/>
          <w:sz w:val="24"/>
          <w:szCs w:val="24"/>
        </w:rPr>
        <w:t>Observação: caso haja mais de um responsável pelo preenchimento do relatório de monitoramento, acrescentar assinatura</w:t>
      </w:r>
    </w:p>
    <w:p w:rsidR="00EA5572" w:rsidP="0017709E" w:rsidRDefault="00EA5572" w14:paraId="07D2FC49" w14:textId="442530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EA5572" w:rsidR="00EA5572" w:rsidP="0017709E" w:rsidRDefault="00EA5572" w14:paraId="7C50BC1E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Pr="00EA5572" w:rsidR="00EA5572" w:rsidSect="003B5A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29C64D8"/>
    <w:multiLevelType w:val="hybridMultilevel"/>
    <w:tmpl w:val="C960F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295F"/>
    <w:multiLevelType w:val="hybridMultilevel"/>
    <w:tmpl w:val="9F34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F28D2"/>
    <w:multiLevelType w:val="hybridMultilevel"/>
    <w:tmpl w:val="02503588"/>
    <w:lvl w:ilvl="0" w:tplc="62027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6"/>
    <w:rsid w:val="0017709E"/>
    <w:rsid w:val="001F04E3"/>
    <w:rsid w:val="00292781"/>
    <w:rsid w:val="002B3EC6"/>
    <w:rsid w:val="0030072A"/>
    <w:rsid w:val="003B5A4A"/>
    <w:rsid w:val="005461D4"/>
    <w:rsid w:val="00582A01"/>
    <w:rsid w:val="00647F3A"/>
    <w:rsid w:val="00687437"/>
    <w:rsid w:val="006A5895"/>
    <w:rsid w:val="007F100F"/>
    <w:rsid w:val="00836580"/>
    <w:rsid w:val="00871035"/>
    <w:rsid w:val="008B3890"/>
    <w:rsid w:val="00A225F6"/>
    <w:rsid w:val="00A8781F"/>
    <w:rsid w:val="00AB7968"/>
    <w:rsid w:val="00AE0768"/>
    <w:rsid w:val="00B037CB"/>
    <w:rsid w:val="00B05928"/>
    <w:rsid w:val="00B53EDC"/>
    <w:rsid w:val="00B825F7"/>
    <w:rsid w:val="00BC665F"/>
    <w:rsid w:val="00C47C94"/>
    <w:rsid w:val="00CF1135"/>
    <w:rsid w:val="00D70DCE"/>
    <w:rsid w:val="00DE322A"/>
    <w:rsid w:val="00EA5572"/>
    <w:rsid w:val="00EC0D1C"/>
    <w:rsid w:val="00F13DC7"/>
    <w:rsid w:val="00F35E28"/>
    <w:rsid w:val="00F6067D"/>
    <w:rsid w:val="00F62251"/>
    <w:rsid w:val="00FA017A"/>
    <w:rsid w:val="27044AFF"/>
    <w:rsid w:val="3542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B478"/>
  <w15:chartTrackingRefBased/>
  <w15:docId w15:val="{27D6554E-0567-4711-AB2F-6E0E88FE6B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E32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322A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DE32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322A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DE322A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F100F"/>
    <w:pPr>
      <w:ind w:left="720"/>
      <w:contextualSpacing/>
    </w:pPr>
  </w:style>
  <w:style w:type="table" w:styleId="Tabelacomgrade">
    <w:name w:val="Table Grid"/>
    <w:basedOn w:val="Tabelanormal"/>
    <w:uiPriority w:val="39"/>
    <w:rsid w:val="00EC0D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582A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582A01"/>
  </w:style>
  <w:style w:type="character" w:styleId="eop" w:customStyle="1">
    <w:name w:val="eop"/>
    <w:basedOn w:val="Fontepargpadro"/>
    <w:rsid w:val="0058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Victoria Chagas</dc:creator>
  <keywords/>
  <dc:description/>
  <lastModifiedBy>Victoria Chagas</lastModifiedBy>
  <revision>6</revision>
  <dcterms:created xsi:type="dcterms:W3CDTF">2021-06-24T17:21:00.0000000Z</dcterms:created>
  <dcterms:modified xsi:type="dcterms:W3CDTF">2021-07-26T20:53:26.9408849Z</dcterms:modified>
</coreProperties>
</file>