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930B" w14:textId="1DF45F39" w:rsidR="00B4039A" w:rsidRPr="00665E45" w:rsidRDefault="00B4039A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85"/>
      <w:r w:rsidRPr="00665E45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ANEXO X</w:t>
      </w:r>
      <w:bookmarkEnd w:id="0"/>
    </w:p>
    <w:p w14:paraId="730A8ADE" w14:textId="7286B3F5" w:rsidR="006154E7" w:rsidRPr="00665E45" w:rsidRDefault="006154E7" w:rsidP="006154E7">
      <w:r w:rsidRPr="00665E45">
        <w:t xml:space="preserve">*Anexo atualizado pelo Anexo </w:t>
      </w:r>
      <w:r w:rsidRPr="00665E45">
        <w:t>XVI</w:t>
      </w:r>
      <w:r w:rsidRPr="00665E45">
        <w:t xml:space="preserve"> da Resolução Conjunta </w:t>
      </w:r>
      <w:proofErr w:type="spellStart"/>
      <w:r w:rsidRPr="00665E45">
        <w:t>Segov</w:t>
      </w:r>
      <w:proofErr w:type="spellEnd"/>
      <w:r w:rsidRPr="00665E45">
        <w:t>/Age nº 001/2021</w:t>
      </w:r>
      <w:r w:rsidRPr="00665E45">
        <w:br/>
        <w:t>** Em vigor a partir de 01/08/2021</w:t>
      </w:r>
    </w:p>
    <w:p w14:paraId="5F3A09E4" w14:textId="77777777" w:rsidR="00664D03" w:rsidRPr="00664D03" w:rsidRDefault="00664D03" w:rsidP="00664D03">
      <w:bookmarkStart w:id="1" w:name="_GoBack"/>
      <w:bookmarkEnd w:id="1"/>
    </w:p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495"/>
        <w:gridCol w:w="1772"/>
        <w:gridCol w:w="1818"/>
        <w:gridCol w:w="2363"/>
        <w:gridCol w:w="710"/>
        <w:gridCol w:w="708"/>
        <w:gridCol w:w="708"/>
        <w:gridCol w:w="621"/>
      </w:tblGrid>
      <w:tr w:rsidR="00B4039A" w:rsidRPr="00B86520" w14:paraId="219ACEC6" w14:textId="77777777" w:rsidTr="00474C1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52C82E5" w14:textId="76AB5CBC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47A68553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PARA REPROGRAMAÇÃO DE CONVÊNIO CELEBRADO COM </w:t>
            </w:r>
            <w:r w:rsidRPr="00DB2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ENTIDADE PRIVADA SEM FINS LUCRATIVOS</w:t>
            </w:r>
          </w:p>
          <w:p w14:paraId="5A559DF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(EXCEÇÕES DA LEI FEDERAL Nº 13.019/2014)</w:t>
            </w:r>
          </w:p>
        </w:tc>
      </w:tr>
      <w:tr w:rsidR="00B4039A" w:rsidRPr="00B86520" w14:paraId="26363AAC" w14:textId="77777777" w:rsidTr="00474C1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AFB4FEE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030D6E6A" w14:textId="77777777" w:rsidTr="00474C1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0975B0D4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31263E04" w14:textId="77777777" w:rsidTr="00474C11">
        <w:trPr>
          <w:trHeight w:val="521"/>
          <w:jc w:val="center"/>
        </w:trPr>
        <w:tc>
          <w:tcPr>
            <w:tcW w:w="980" w:type="pct"/>
            <w:gridSpan w:val="2"/>
            <w:vMerge w:val="restart"/>
            <w:shd w:val="clear" w:color="auto" w:fill="808080"/>
            <w:vAlign w:val="center"/>
          </w:tcPr>
          <w:p w14:paraId="3551913B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19" w:type="pct"/>
            <w:vMerge w:val="restart"/>
            <w:shd w:val="clear" w:color="auto" w:fill="808080"/>
            <w:vAlign w:val="center"/>
          </w:tcPr>
          <w:p w14:paraId="153D4B2C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01" w:type="pct"/>
            <w:gridSpan w:val="6"/>
            <w:shd w:val="clear" w:color="auto" w:fill="808080"/>
            <w:vAlign w:val="center"/>
          </w:tcPr>
          <w:p w14:paraId="6B798D15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47744431" w14:textId="77777777" w:rsidTr="00474C11">
        <w:trPr>
          <w:trHeight w:val="436"/>
          <w:jc w:val="center"/>
        </w:trPr>
        <w:tc>
          <w:tcPr>
            <w:tcW w:w="980" w:type="pct"/>
            <w:gridSpan w:val="2"/>
            <w:vMerge/>
            <w:shd w:val="clear" w:color="auto" w:fill="808080"/>
            <w:vAlign w:val="center"/>
          </w:tcPr>
          <w:p w14:paraId="2325DBC6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19" w:type="pct"/>
            <w:vMerge/>
            <w:shd w:val="clear" w:color="auto" w:fill="808080"/>
            <w:vAlign w:val="center"/>
          </w:tcPr>
          <w:p w14:paraId="7E6CF6DE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0" w:type="pct"/>
            <w:shd w:val="clear" w:color="auto" w:fill="808080"/>
            <w:vAlign w:val="center"/>
          </w:tcPr>
          <w:p w14:paraId="3547AED7" w14:textId="6B53A3A6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7799C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11" w:shapeid="_x0000_i1029"/>
              </w:object>
            </w:r>
          </w:p>
        </w:tc>
        <w:tc>
          <w:tcPr>
            <w:tcW w:w="1092" w:type="pct"/>
            <w:shd w:val="clear" w:color="auto" w:fill="808080"/>
            <w:vAlign w:val="center"/>
          </w:tcPr>
          <w:p w14:paraId="1A0B4241" w14:textId="07BCA0DB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6104187E">
                <v:shape id="_x0000_i1031" type="#_x0000_t75" style="width:67.5pt;height:18pt" o:ole="">
                  <v:imagedata r:id="rId10" o:title=""/>
                </v:shape>
                <w:control r:id="rId11" w:name="OptionButton2111" w:shapeid="_x0000_i1031"/>
              </w:object>
            </w:r>
          </w:p>
        </w:tc>
        <w:tc>
          <w:tcPr>
            <w:tcW w:w="1269" w:type="pct"/>
            <w:gridSpan w:val="4"/>
            <w:shd w:val="clear" w:color="auto" w:fill="808080"/>
            <w:vAlign w:val="center"/>
          </w:tcPr>
          <w:p w14:paraId="3CF96A6A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61FD71B5" w14:textId="77777777" w:rsidTr="00474C11">
        <w:trPr>
          <w:trHeight w:val="238"/>
          <w:jc w:val="center"/>
        </w:trPr>
        <w:tc>
          <w:tcPr>
            <w:tcW w:w="289" w:type="pct"/>
            <w:shd w:val="clear" w:color="auto" w:fill="D9D9D9"/>
            <w:vAlign w:val="center"/>
            <w:hideMark/>
          </w:tcPr>
          <w:p w14:paraId="5268E3E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14:paraId="1CFC793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1CC36B2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7" w:type="pct"/>
            <w:shd w:val="clear" w:color="auto" w:fill="D9D9D9"/>
            <w:vAlign w:val="center"/>
            <w:hideMark/>
          </w:tcPr>
          <w:p w14:paraId="0FF2A32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7" w:type="pct"/>
            <w:shd w:val="clear" w:color="auto" w:fill="D9D9D9"/>
            <w:vAlign w:val="center"/>
          </w:tcPr>
          <w:p w14:paraId="6A696C1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6964FAF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B4039A" w:rsidRPr="00B86520" w14:paraId="0E142D6C" w14:textId="77777777" w:rsidTr="00474C11">
        <w:trPr>
          <w:trHeight w:val="17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0016A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70EB37" w14:textId="77777777" w:rsidR="00B4039A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17FC76D2" w14:textId="77777777" w:rsidR="00B4039A" w:rsidRPr="0065540B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6727F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E1C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2059DB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C7FCE2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D904B8B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1F42C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50BAA2" w14:textId="77777777" w:rsidR="00B4039A" w:rsidRPr="00DF0788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14AE7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093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A95CF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66075B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49A335E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AED31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E5BB2E" w14:textId="77777777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4A9DA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675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97B38E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7431C1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4093D16B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164C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741903" w14:textId="5452718F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213AD5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03F1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154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D89CF9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AED66F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544AB19D" w14:textId="77777777" w:rsidTr="00474C11">
        <w:trPr>
          <w:trHeight w:val="2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D5DED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D2F0AB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678EB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DA1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691292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9E43ED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0CCE4A4" w14:textId="77777777" w:rsidTr="00474C11">
        <w:trPr>
          <w:trHeight w:val="23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CBE2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66FFFC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77340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39CF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779F1A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C38241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FFC99AE" w14:textId="77777777" w:rsidTr="00474C11">
        <w:trPr>
          <w:trHeight w:val="389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6C251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7E86F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B4039A" w:rsidRPr="00B86520" w14:paraId="2C1F77BC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A07A4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7F22DA" w14:textId="77777777" w:rsidR="00B4039A" w:rsidRPr="00004E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68B5C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553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FE663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4A2FF0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9D875D8" w14:textId="77777777" w:rsidTr="00474C11">
        <w:trPr>
          <w:trHeight w:val="17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121F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C0E33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B4039A" w:rsidRPr="00B86520" w14:paraId="55D54566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2D84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197C4" w14:textId="77777777" w:rsidR="00B4039A" w:rsidRPr="00DF07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383D5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949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B71120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BCCAB5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3252331" w14:textId="77777777" w:rsidTr="00474C11">
        <w:trPr>
          <w:trHeight w:val="38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D4475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C3083C" w14:textId="77777777" w:rsidR="00B4039A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  <w:p w14:paraId="101FE866" w14:textId="77777777" w:rsidR="00B4039A" w:rsidRPr="00B86520" w:rsidRDefault="00B4039A" w:rsidP="00474C1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6E7E3F3E" w14:textId="58B30E67" w:rsidR="00B4039A" w:rsidRPr="00E36E4C" w:rsidRDefault="00B4039A" w:rsidP="00E36E4C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4D29F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50C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F37F75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1180FD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6D4860D9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C3F87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F31F6" w14:textId="23DFD0BB" w:rsidR="00B4039A" w:rsidRPr="007F350C" w:rsidRDefault="00213AD5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B4039A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B4039A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4039A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B4039A"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CC909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019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1F0BB7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B53EA1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4EBE428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B865A3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FDAFC" w14:textId="77777777" w:rsidR="00B4039A" w:rsidRPr="00B86520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>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na hipótese de utilização de recursos estaduais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0B4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284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978754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D37E8D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4EFA99E9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21E29" w14:textId="77777777" w:rsidR="00115EF7" w:rsidRDefault="00115EF7" w:rsidP="00115EF7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ESTADUAIS,</w:t>
            </w:r>
          </w:p>
          <w:p w14:paraId="189CB5E4" w14:textId="3F87B249" w:rsidR="00B4039A" w:rsidRPr="007F350C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4039A" w:rsidRPr="00B86520" w14:paraId="40BCCFD5" w14:textId="77777777" w:rsidTr="00474C11">
        <w:trPr>
          <w:trHeight w:val="3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F4E5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AF67DE" w14:textId="77777777" w:rsidR="00E36E4C" w:rsidRDefault="00E36E4C" w:rsidP="00E36E4C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6F3055A2" w14:textId="77777777" w:rsidR="00E36E4C" w:rsidRDefault="00E36E4C" w:rsidP="00E36E4C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53C53847" w14:textId="77777777" w:rsidR="00D2620E" w:rsidRPr="00D2620E" w:rsidRDefault="00E36E4C" w:rsidP="00E36E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355AB99A" w14:textId="1C71C5FD" w:rsidR="00B4039A" w:rsidRPr="00D2620E" w:rsidRDefault="00E36E4C" w:rsidP="00E36E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D2620E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D2620E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D2620E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D2620E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F0CA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50D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4B83C0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AE3659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15EF7" w:rsidRPr="00B86520" w14:paraId="1F717ECD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8CF818" w14:textId="77777777" w:rsidR="00115EF7" w:rsidRDefault="00115EF7" w:rsidP="00C8128D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1FE1406E" w14:textId="5016798C" w:rsidR="00115EF7" w:rsidRPr="007F350C" w:rsidRDefault="00115EF7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4039A" w:rsidRPr="00B86520" w14:paraId="5A24F72C" w14:textId="77777777" w:rsidTr="00474C11">
        <w:trPr>
          <w:trHeight w:val="3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7DFBE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D0A94" w14:textId="77777777" w:rsidR="00B4039A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A3527AE" w14:textId="742B8E41" w:rsidR="005431C2" w:rsidRPr="003118A5" w:rsidRDefault="005431C2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00D7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2EA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3D3B59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BE98F2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1E336F8" w14:textId="77777777" w:rsidTr="00474C11">
        <w:trPr>
          <w:trHeight w:val="40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2B3B6F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93F31B" w14:textId="77777777" w:rsidR="00B4039A" w:rsidRPr="00DF0788" w:rsidRDefault="00B4039A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E22E3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0B4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00D8E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58E5F1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6448869A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C0C6CC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lastRenderedPageBreak/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62975FF1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B4039A" w:rsidRPr="00B86520" w14:paraId="52CE6E6F" w14:textId="77777777" w:rsidTr="00474C11">
        <w:trPr>
          <w:trHeight w:val="32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60AAEB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89E592" w14:textId="77777777" w:rsidR="00B4039A" w:rsidRPr="00DF07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1538D09B" w14:textId="6822C31C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100F2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A7977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4D5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E82952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2A22E1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67ED7D4D" w14:textId="77777777" w:rsidTr="00474C11">
        <w:trPr>
          <w:trHeight w:val="24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6F88F1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E55F9D" w14:textId="77777777" w:rsidR="00B4039A" w:rsidRPr="003118A5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91F09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841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F7F292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C5AF17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4E1EE2A9" w14:textId="77777777" w:rsidTr="00474C11">
        <w:trPr>
          <w:trHeight w:val="40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ECD97A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5FE361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2D3B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AD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63D61D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BE07CC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35E95446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EA527A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6AC711" w14:textId="406C3F09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 w:rsidR="001C10C3"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63D29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27E3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AFFCC0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2432B8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E542F86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52DBCB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C6D6D6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32C8C48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0E9D5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F89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2C9743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57CC31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4626E7FF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B02B66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477DF4D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B4039A" w:rsidRPr="00B86520" w14:paraId="57710292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9F0032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D760D8" w14:textId="77777777" w:rsidR="00B4039A" w:rsidRPr="00DF07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5CAB20C6" w14:textId="63654EF5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100F2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1531C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B38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4ED40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52A00E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351DA02" w14:textId="77777777" w:rsidTr="00474C11">
        <w:trPr>
          <w:trHeight w:val="15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7C806B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57597F" w14:textId="77777777" w:rsidR="00B4039A" w:rsidRPr="003118A5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1121B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68B3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F57D03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DBA4E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685C3AA" w14:textId="77777777" w:rsidTr="00474C11">
        <w:trPr>
          <w:trHeight w:val="38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53905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095ACD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ED16C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D15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602C22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2DF95E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39A5963" w14:textId="77777777" w:rsidTr="00474C11">
        <w:trPr>
          <w:trHeight w:val="39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00BF3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C75626" w14:textId="13BB0ACC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 w:rsidR="001C10C3"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40C6C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7558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438F89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8A52C1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3FC1277" w14:textId="77777777" w:rsidTr="00474C11">
        <w:trPr>
          <w:trHeight w:val="38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63E050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A1437D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AA6F7F1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28290C0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F7D21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B87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DAC2C8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13471B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45372175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5D188E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4683B15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B4039A" w:rsidRPr="00B86520" w14:paraId="0B4C35BF" w14:textId="77777777" w:rsidTr="00474C11">
        <w:trPr>
          <w:trHeight w:val="29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0B70F3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F90640" w14:textId="77777777" w:rsidR="00B4039A" w:rsidRPr="00DF07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0071955A" w14:textId="60B706BB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100F2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7B57D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AB2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3E3A03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E854F9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4120055" w14:textId="77777777" w:rsidTr="00474C11">
        <w:trPr>
          <w:trHeight w:val="400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B68FAC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B25E33" w14:textId="77777777" w:rsidR="00B4039A" w:rsidRPr="003118A5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4A48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3B9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ED1D47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2D081D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BFC7333" w14:textId="77777777" w:rsidTr="00474C11">
        <w:trPr>
          <w:trHeight w:val="25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A36D96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AFE08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451DA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EA5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91CB39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D2267F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213A5FD" w14:textId="77777777" w:rsidTr="00474C11">
        <w:trPr>
          <w:trHeight w:val="38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DC2748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DBDCBF" w14:textId="099A00D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 w:rsidR="001C10C3"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B0569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ACF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EB330D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B644E1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61CB7A60" w14:textId="77777777" w:rsidTr="00474C11">
        <w:trPr>
          <w:trHeight w:val="2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D39D25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408428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491AEC11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DF137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B1E3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CC2F73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E933E5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3DC28A7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22AEDB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INSTALAÇÃO,</w:t>
            </w:r>
          </w:p>
          <w:p w14:paraId="0B9AFCA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B4039A" w:rsidRPr="00B86520" w14:paraId="432D53FC" w14:textId="77777777" w:rsidTr="00474C11">
        <w:trPr>
          <w:trHeight w:val="25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106429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DF5C66" w14:textId="77777777" w:rsidR="00B4039A" w:rsidRPr="003118A5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do novo local onde ocorrerá a instalação,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E8974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AA6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895236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C7D04C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6577D5E7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FBB088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783894" w14:textId="0ECFF3EA" w:rsidR="00B4039A" w:rsidRPr="00B86520" w:rsidRDefault="00B4039A" w:rsidP="00D2620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novo local de instalação do bem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F63C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87B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318367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2EDBCF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4D71B040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55EE43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F1ADD1" w14:textId="440F0217" w:rsidR="00B4039A" w:rsidRPr="00D2620E" w:rsidRDefault="00B4039A" w:rsidP="00D2620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novo local de instalação do bem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funcionário do convenente OU pelo engenheiro/arquiteto/técnico em edificações responsável OU pelo representante legal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A5F19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C5F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5851AC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E603F8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F533E9D" w14:textId="77777777" w:rsidTr="00474C11">
        <w:trPr>
          <w:trHeight w:val="40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83667C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F77B7" w14:textId="77777777" w:rsidR="00B4039A" w:rsidRPr="00DF0788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novo local a serem instalados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A08B0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A7A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843660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CAE8C8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4AF8E723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95DFC2" w14:textId="77777777" w:rsidR="00B4039A" w:rsidRPr="00D31934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CONVÊNIO DE SAÍDA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3BB5DD55" w14:textId="77777777" w:rsidR="00B4039A" w:rsidRPr="007F350C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4039A" w:rsidRPr="00B86520" w14:paraId="28742EE3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C7FAB6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E9FF85" w14:textId="77777777" w:rsidR="00B4039A" w:rsidRPr="00DF0788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FC5E4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457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0AA121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784B08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42A2591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379522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60E496" w14:textId="09CBA2FD" w:rsidR="00B4039A" w:rsidRPr="003118A5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assinada(o) pelo engenheiro/arquiteto/técnico em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lastRenderedPageBreak/>
              <w:t>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 w:rsidR="00474C11">
              <w:rPr>
                <w:rFonts w:ascii="Verdana" w:hAnsi="Verdana"/>
                <w:b/>
                <w:sz w:val="14"/>
                <w:szCs w:val="14"/>
              </w:rPr>
              <w:t xml:space="preserve"> OU SE O DOCUMENTO TIVER PERDIDO A VALIDADE)</w:t>
            </w:r>
            <w:r w:rsidR="00474C11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2E20E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835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009057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522693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4B0A743A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FD7F5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3CB942" w14:textId="77777777" w:rsidR="00B4039A" w:rsidRPr="003118A5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9BD7F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BE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A016B1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377191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0F6FE58" w14:textId="77777777" w:rsidTr="00474C11">
        <w:trPr>
          <w:trHeight w:val="27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19ABF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E7D75C" w14:textId="77777777" w:rsidR="00B4039A" w:rsidRPr="007F350C" w:rsidRDefault="00B4039A" w:rsidP="00474C11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146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técnica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qualitativa e quantitativa demonstrando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que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 alteração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é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necessária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5146A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DC52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561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B11746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7AC1D9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24A488C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88586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99AD4" w14:textId="413FB629" w:rsidR="00B4039A" w:rsidRPr="00D2620E" w:rsidRDefault="00B4039A" w:rsidP="00D2620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1589F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7F2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FCBE9E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CD8553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4C40C5A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CDD85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69673" w14:textId="3C54E0A0" w:rsidR="00B4039A" w:rsidRPr="00D2620E" w:rsidRDefault="00B4039A" w:rsidP="00D2620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novo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convenente OU pelo engenheiro/arquiteto/técnico em edificações responsável OU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06890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984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F13C75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4D3611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319E95B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EBCC78" w14:textId="77777777" w:rsidR="00B4039A" w:rsidRPr="002D2976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2D2976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0FFCE5" w14:textId="77777777" w:rsidR="00B4039A" w:rsidRPr="00B86520" w:rsidRDefault="00B4039A" w:rsidP="00474C11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</w:p>
          <w:p w14:paraId="2C7E594D" w14:textId="06FAB1D9" w:rsidR="00B4039A" w:rsidRPr="007F350C" w:rsidRDefault="005E16F9" w:rsidP="00474C11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CF1150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B4039A" w:rsidRPr="00B86520">
              <w:rPr>
                <w:rFonts w:ascii="Verdana" w:hAnsi="Verdana"/>
                <w:sz w:val="14"/>
                <w:szCs w:val="14"/>
              </w:rPr>
              <w:t xml:space="preserve"> O projeto deverá conter todas as informações da nova planilha orçamentária de custos.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3499C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CAC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EFBF97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39DA3B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06976" w:rsidRPr="00B86520" w14:paraId="68B0BF75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CC6020" w14:textId="026E118C" w:rsidR="00E06976" w:rsidRPr="00D2620E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90A5FC" w14:textId="0F0BE258" w:rsidR="00E06976" w:rsidRPr="00B86520" w:rsidRDefault="00E06976" w:rsidP="00E06976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1B712B">
              <w:rPr>
                <w:rFonts w:ascii="Verdana" w:hAnsi="Verdana"/>
                <w:sz w:val="14"/>
                <w:szCs w:val="14"/>
              </w:rPr>
              <w:t xml:space="preserve">Anotação de responsabilidade técnica registrada no Conselho Regional de Engenharia (ART/CREA) ou Registro de Responsabilidade Técnica registrado no Conselho de Arquitetura e Urbanismo (RRT/CAU) relativa(o) </w:t>
            </w:r>
            <w:r w:rsidRPr="005C4D45">
              <w:rPr>
                <w:rFonts w:ascii="Verdana" w:hAnsi="Verdana"/>
                <w:b/>
                <w:bCs/>
                <w:sz w:val="14"/>
                <w:szCs w:val="14"/>
              </w:rPr>
              <w:t>à alteração do projeto básico ou executivo</w:t>
            </w:r>
            <w:r w:rsidRPr="00B52A05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B712B">
              <w:rPr>
                <w:rFonts w:ascii="Verdana" w:hAnsi="Verdana"/>
                <w:sz w:val="14"/>
                <w:szCs w:val="14"/>
              </w:rPr>
              <w:t xml:space="preserve">com indicação do responsável pela elaboração de plantas, orçamento-base, especificações técnicas, composições de custos unitários, cronograma físico-financeiro e outras peças técnicas, bem como à </w:t>
            </w:r>
            <w:r w:rsidRPr="009F35B7">
              <w:rPr>
                <w:rFonts w:ascii="Verdana" w:hAnsi="Verdana"/>
                <w:b/>
                <w:bCs/>
                <w:sz w:val="14"/>
                <w:szCs w:val="14"/>
              </w:rPr>
              <w:t>fiscalização</w:t>
            </w:r>
            <w:r w:rsidRPr="001B712B">
              <w:rPr>
                <w:rFonts w:ascii="Verdana" w:hAnsi="Verdana"/>
                <w:sz w:val="14"/>
                <w:szCs w:val="14"/>
              </w:rPr>
              <w:t>, assinada(o) pelo engenheiro/arquiteto/técnico em edificações responsável E pelo representante legal da OSC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(SE FOR O CASO)</w:t>
            </w:r>
            <w:r w:rsidRPr="001B712B"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3C7FC6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B6DC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7B9C6FF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D1423DD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06976" w:rsidRPr="00B86520" w14:paraId="658FB75D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E39A4D" w14:textId="53A3D830" w:rsidR="00E06976" w:rsidRPr="00D2620E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F1E04D" w14:textId="513A0991" w:rsidR="00E06976" w:rsidRPr="00D2620E" w:rsidRDefault="00E06976" w:rsidP="00D2620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36DEEF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657E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A297779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3D961F5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06976" w:rsidRPr="00B86520" w14:paraId="1CE31332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7A4FF0" w14:textId="4FA98959" w:rsidR="00E06976" w:rsidRPr="00D2620E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598C45" w14:textId="77777777" w:rsidR="00E06976" w:rsidRPr="007F350C" w:rsidRDefault="00E06976" w:rsidP="00E0697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6703FE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E159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7A1BE0A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3047401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06976" w:rsidRPr="00B86520" w14:paraId="33242C55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642DEB" w14:textId="3606F8FE" w:rsidR="00E06976" w:rsidRPr="00D2620E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27885" w14:textId="77777777" w:rsidR="00E06976" w:rsidRPr="00B86520" w:rsidRDefault="00E06976" w:rsidP="00E06976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167297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D077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6E83542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54FD828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06976" w:rsidRPr="00B86520" w14:paraId="6DCD8AC8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C57C65" w14:textId="448B0410" w:rsidR="00E06976" w:rsidRPr="00D2620E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9753ED" w14:textId="3A8DE188" w:rsidR="00E06976" w:rsidRPr="00B86520" w:rsidRDefault="00E06976" w:rsidP="00D2620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7B7CD9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4AD4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D50711F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107E64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06976" w:rsidRPr="00B86520" w14:paraId="5B80F124" w14:textId="77777777" w:rsidTr="00474C11">
        <w:trPr>
          <w:trHeight w:val="384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520D4D" w14:textId="36321370" w:rsidR="00E06976" w:rsidRPr="00D2620E" w:rsidRDefault="00E06976" w:rsidP="00D2620E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D4F327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E06976" w:rsidRPr="00B86520" w14:paraId="4B424AD9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AFCC70" w14:textId="77777777" w:rsidR="00E06976" w:rsidRPr="00D2620E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2E722" w14:textId="77777777" w:rsidR="00E06976" w:rsidRPr="00B86520" w:rsidRDefault="00E06976" w:rsidP="00E06976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AA0CB2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E08E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E7483E6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F4E001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06976" w:rsidRPr="00B86520" w14:paraId="388872D4" w14:textId="77777777" w:rsidTr="00474C11">
        <w:trPr>
          <w:trHeight w:val="102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3E416C" w14:textId="77777777" w:rsidR="00E06976" w:rsidRPr="00D2620E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6096DC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D0185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E06976" w:rsidRPr="00B86520" w14:paraId="5DF8C591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AA010F" w14:textId="77777777" w:rsidR="00E06976" w:rsidRPr="00D2620E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F798AE" w14:textId="77777777" w:rsidR="00E06976" w:rsidRPr="00DF0788" w:rsidRDefault="00E06976" w:rsidP="00E06976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ambiental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novo local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A92B32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EACA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93E281D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095CD7C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06976" w:rsidRPr="00B86520" w14:paraId="4FA54B23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C03C5F" w14:textId="173624BA" w:rsidR="00E06976" w:rsidRPr="00D2620E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D8C32F" w14:textId="77777777" w:rsidR="00E06976" w:rsidRPr="00DF0788" w:rsidRDefault="00E06976" w:rsidP="00E06976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regularidade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 novo local da reforma ou obra,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C49E2A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A505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F6BA315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F5C368B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06976" w:rsidRPr="00B86520" w14:paraId="57C2B63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FF9BE" w14:textId="77777777" w:rsidR="00E06976" w:rsidRPr="002D2976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2D2976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9CE310" w14:textId="77777777" w:rsidR="00E06976" w:rsidRPr="003118A5" w:rsidRDefault="00E06976" w:rsidP="00E0697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assinada pelo representante legal da empresa e pelo representante legal do convenente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BFAC29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8871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94B584E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A87688D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06976" w:rsidRPr="00B86520" w14:paraId="6EA531CC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D68499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A9C922" w14:textId="77777777" w:rsidR="00E06976" w:rsidRDefault="00E06976" w:rsidP="00E0697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da licitação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0795F83E" w14:textId="16613286" w:rsidR="00E06976" w:rsidRPr="007F350C" w:rsidRDefault="00E06976" w:rsidP="00E0697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100F2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6122AA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99D0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CC8BA65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BA39C05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06976" w:rsidRPr="00B86520" w14:paraId="2D70685D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7451F9" w14:textId="77777777" w:rsidR="00E06976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79A8D4" w14:textId="77777777" w:rsidR="00E06976" w:rsidRPr="003118A5" w:rsidRDefault="00E06976" w:rsidP="00E0697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EB204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3DF6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D25DF9B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10023F5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06976" w:rsidRPr="00B86520" w14:paraId="592025F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608316" w14:textId="77777777" w:rsidR="00E06976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91D1E3" w14:textId="77777777" w:rsidR="00E06976" w:rsidRPr="00B86520" w:rsidRDefault="00E06976" w:rsidP="00E06976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E2DC4B6" w14:textId="77777777" w:rsidR="00E06976" w:rsidRPr="00B86520" w:rsidRDefault="00E06976" w:rsidP="00E06976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CE04C63" w14:textId="77777777" w:rsidR="00E06976" w:rsidRPr="00B86520" w:rsidRDefault="00E06976" w:rsidP="00E06976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14:paraId="53DF5CBD" w14:textId="77777777" w:rsidR="00E06976" w:rsidRPr="00B86520" w:rsidRDefault="00E06976" w:rsidP="00E06976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3AF59248" w14:textId="77777777" w:rsidR="00E06976" w:rsidRPr="007F350C" w:rsidRDefault="00E06976" w:rsidP="00E06976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F9A2E7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7472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BDF356B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D113B63" w14:textId="77777777" w:rsidR="00E06976" w:rsidRPr="007F350C" w:rsidRDefault="00E06976" w:rsidP="00E06976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2F009274" w14:textId="77777777" w:rsidR="00B4039A" w:rsidRPr="00B4039A" w:rsidRDefault="00B4039A" w:rsidP="00B4039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039A" w:rsidRPr="00B4039A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154E7"/>
    <w:rsid w:val="00623FF3"/>
    <w:rsid w:val="0063318A"/>
    <w:rsid w:val="006371E7"/>
    <w:rsid w:val="00655B2E"/>
    <w:rsid w:val="00664D03"/>
    <w:rsid w:val="00665E45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00F2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EE3353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9A14-155F-4F1A-9539-944E72FB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1960</Words>
  <Characters>10589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2021-04-27T16:55:00Z</cp:lastPrinted>
  <dcterms:created xsi:type="dcterms:W3CDTF">2021-06-15T19:02:00Z</dcterms:created>
  <dcterms:modified xsi:type="dcterms:W3CDTF">2021-06-15T19:02:00Z</dcterms:modified>
</cp:coreProperties>
</file>